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A5B6" w14:textId="77777777" w:rsidR="00205826" w:rsidRDefault="00205826" w:rsidP="00205826">
      <w:pPr>
        <w:pStyle w:val="Heading1"/>
        <w:spacing w:before="72"/>
        <w:ind w:right="805"/>
        <w:jc w:val="center"/>
      </w:pPr>
      <w:r>
        <w:t xml:space="preserve">UCLA Center for Community </w:t>
      </w:r>
      <w:r>
        <w:rPr>
          <w:spacing w:val="-2"/>
        </w:rPr>
        <w:t>Engagement</w:t>
      </w:r>
    </w:p>
    <w:p w14:paraId="0AF80BDD" w14:textId="77777777" w:rsidR="00205826" w:rsidRDefault="00205826" w:rsidP="00205826">
      <w:pPr>
        <w:spacing w:before="9"/>
        <w:ind w:right="805"/>
        <w:jc w:val="center"/>
        <w:rPr>
          <w:b/>
          <w:sz w:val="24"/>
        </w:rPr>
      </w:pPr>
      <w:r>
        <w:rPr>
          <w:b/>
          <w:sz w:val="24"/>
        </w:rPr>
        <w:t xml:space="preserve">Political Science 195CE: Community and Corporate Internships in Political </w:t>
      </w:r>
      <w:r>
        <w:rPr>
          <w:b/>
          <w:spacing w:val="-2"/>
          <w:sz w:val="24"/>
        </w:rPr>
        <w:t>Science</w:t>
      </w:r>
    </w:p>
    <w:p w14:paraId="68EBE178" w14:textId="77777777" w:rsidR="00205826" w:rsidRDefault="00205826" w:rsidP="00205826">
      <w:pPr>
        <w:pStyle w:val="BodyText"/>
        <w:spacing w:before="9"/>
        <w:ind w:right="805"/>
        <w:jc w:val="center"/>
      </w:pPr>
      <w:r>
        <w:t xml:space="preserve">Summer 2026 </w:t>
      </w:r>
      <w:r>
        <w:rPr>
          <w:spacing w:val="-2"/>
        </w:rPr>
        <w:t>Syllabus</w:t>
      </w:r>
    </w:p>
    <w:p w14:paraId="3C359DAC" w14:textId="77777777" w:rsidR="00205826" w:rsidRDefault="00205826" w:rsidP="00205826">
      <w:pPr>
        <w:pStyle w:val="BodyText"/>
      </w:pPr>
    </w:p>
    <w:p w14:paraId="6FEEAA98" w14:textId="77777777" w:rsidR="00205826" w:rsidRDefault="00205826" w:rsidP="00205826">
      <w:pPr>
        <w:pStyle w:val="BodyText"/>
        <w:spacing w:before="2"/>
      </w:pPr>
    </w:p>
    <w:p w14:paraId="321384A0" w14:textId="77777777" w:rsidR="00205826" w:rsidRDefault="00205826" w:rsidP="00205826">
      <w:pPr>
        <w:spacing w:line="256" w:lineRule="auto"/>
        <w:ind w:left="338" w:right="5858" w:hanging="15"/>
        <w:rPr>
          <w:sz w:val="24"/>
        </w:rPr>
      </w:pPr>
      <w:r>
        <w:rPr>
          <w:b/>
          <w:sz w:val="24"/>
        </w:rPr>
        <w:t>Instructor</w:t>
      </w:r>
      <w:r>
        <w:rPr>
          <w:sz w:val="24"/>
        </w:rPr>
        <w:t>: Megan Cox</w:t>
      </w:r>
    </w:p>
    <w:p w14:paraId="31D3CE42" w14:textId="77777777" w:rsidR="00205826" w:rsidRPr="00FA53DF" w:rsidRDefault="00205826" w:rsidP="00205826">
      <w:pPr>
        <w:spacing w:line="256" w:lineRule="auto"/>
        <w:ind w:left="338" w:right="5858" w:hanging="15"/>
        <w:rPr>
          <w:color w:val="0462C1"/>
          <w:spacing w:val="-2"/>
          <w:sz w:val="24"/>
          <w:u w:val="thick"/>
        </w:rPr>
      </w:pPr>
      <w:hyperlink r:id="rId5" w:history="1">
        <w:r w:rsidRPr="00C85ABC">
          <w:rPr>
            <w:rStyle w:val="Hyperlink"/>
            <w:rFonts w:eastAsiaTheme="majorEastAsia"/>
            <w:spacing w:val="-2"/>
            <w:sz w:val="24"/>
          </w:rPr>
          <w:t>mcox@colleg.ucla.edu</w:t>
        </w:r>
      </w:hyperlink>
    </w:p>
    <w:p w14:paraId="0321A7A1" w14:textId="3A9F7EE8" w:rsidR="00205826" w:rsidRPr="00205826" w:rsidRDefault="00205826" w:rsidP="00205826">
      <w:pPr>
        <w:spacing w:before="261"/>
        <w:ind w:left="323"/>
        <w:rPr>
          <w:sz w:val="24"/>
        </w:rPr>
      </w:pPr>
      <w:r>
        <w:rPr>
          <w:b/>
          <w:sz w:val="24"/>
        </w:rPr>
        <w:t>Faculty sponsor</w:t>
      </w:r>
      <w:r>
        <w:rPr>
          <w:sz w:val="24"/>
        </w:rPr>
        <w:t xml:space="preserve">: Professor Michael </w:t>
      </w:r>
      <w:r>
        <w:rPr>
          <w:spacing w:val="-4"/>
          <w:sz w:val="24"/>
        </w:rPr>
        <w:t>Ross</w:t>
      </w:r>
    </w:p>
    <w:p w14:paraId="65BB6980" w14:textId="77777777" w:rsidR="00205826" w:rsidRDefault="00205826" w:rsidP="00205826">
      <w:pPr>
        <w:pStyle w:val="BodyText"/>
        <w:spacing w:before="7"/>
        <w:ind w:left="323"/>
      </w:pPr>
    </w:p>
    <w:p w14:paraId="52D59B59" w14:textId="7D73BC0A" w:rsidR="00205826" w:rsidRDefault="00205826" w:rsidP="00205826">
      <w:pPr>
        <w:pStyle w:val="BodyText"/>
        <w:spacing w:before="7"/>
        <w:ind w:left="323"/>
      </w:pPr>
      <w:r>
        <w:rPr>
          <w:b/>
          <w:bCs/>
        </w:rPr>
        <w:t xml:space="preserve">Office Hours: </w:t>
      </w:r>
      <w:r>
        <w:t>Tuesdays, Wednesdays and Thursdays 10am-4pm PDT (except in weeks 9 and 10)</w:t>
      </w:r>
    </w:p>
    <w:p w14:paraId="67B583D1" w14:textId="77777777" w:rsidR="00205826" w:rsidRDefault="00205826" w:rsidP="00205826">
      <w:pPr>
        <w:pStyle w:val="BodyText"/>
        <w:spacing w:before="5"/>
      </w:pPr>
    </w:p>
    <w:p w14:paraId="398EC4A4" w14:textId="77777777" w:rsidR="00205826" w:rsidRDefault="00205826" w:rsidP="00205826">
      <w:pPr>
        <w:pStyle w:val="Heading2"/>
      </w:pPr>
      <w:r>
        <w:t>Course description</w:t>
      </w:r>
    </w:p>
    <w:p w14:paraId="351A87A5" w14:textId="77777777" w:rsidR="00205826" w:rsidRDefault="00205826" w:rsidP="00205826">
      <w:pPr>
        <w:pStyle w:val="BodyText"/>
        <w:spacing w:before="3"/>
        <w:rPr>
          <w:b/>
        </w:rPr>
      </w:pPr>
    </w:p>
    <w:p w14:paraId="55D28408" w14:textId="77777777" w:rsidR="00205826" w:rsidRDefault="00205826" w:rsidP="00205826">
      <w:pPr>
        <w:pStyle w:val="BodyText"/>
        <w:spacing w:line="247" w:lineRule="auto"/>
        <w:ind w:left="368" w:right="1371"/>
        <w:jc w:val="both"/>
      </w:pPr>
      <w:r>
        <w:t>Tutorial,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arranged; Internship, 8 to 10 hours a week. Limited to juniors/seniors. Internship in corporate, governmental, or nonprofit setting coordinated through Center for</w:t>
      </w:r>
      <w:r>
        <w:rPr>
          <w:spacing w:val="40"/>
        </w:rPr>
        <w:t xml:space="preserve"> </w:t>
      </w:r>
      <w:r>
        <w:t>Community Engagement. Students complete weekly assignments, attend meetings with the graduate student instructor, and write a final research paper. Faculty mentor and graduate student</w:t>
      </w:r>
      <w:r>
        <w:rPr>
          <w:spacing w:val="40"/>
        </w:rPr>
        <w:t xml:space="preserve"> </w:t>
      </w:r>
      <w:r>
        <w:t>instructor construct a series of reading assignments that examine issues related to the internship.</w:t>
      </w:r>
      <w:r>
        <w:rPr>
          <w:spacing w:val="40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more than 8 units may be applied toward major; units applied may be taken for a letter grade</w:t>
      </w:r>
      <w:r>
        <w:rPr>
          <w:spacing w:val="40"/>
        </w:rPr>
        <w:t xml:space="preserve"> </w:t>
      </w:r>
      <w:r>
        <w:t>or pass/no-pass. May not be applied toward concentration or distribution requirements.</w:t>
      </w:r>
      <w:r>
        <w:rPr>
          <w:spacing w:val="40"/>
        </w:rPr>
        <w:t xml:space="preserve"> </w:t>
      </w:r>
      <w:r>
        <w:t>Individual contract with supervising faculty member required.</w:t>
      </w:r>
    </w:p>
    <w:p w14:paraId="081FFE80" w14:textId="77777777" w:rsidR="00205826" w:rsidRDefault="00205826" w:rsidP="00205826">
      <w:pPr>
        <w:pStyle w:val="BodyText"/>
        <w:spacing w:before="11"/>
      </w:pPr>
    </w:p>
    <w:p w14:paraId="4E7334F0" w14:textId="77777777" w:rsidR="00205826" w:rsidRDefault="00205826" w:rsidP="00205826">
      <w:pPr>
        <w:pStyle w:val="BodyText"/>
        <w:spacing w:line="247" w:lineRule="auto"/>
        <w:ind w:left="368" w:right="1364"/>
      </w:pPr>
      <w:r>
        <w:t>Political Science 195CE is a 4-unit course that can be taken for a letter grade or pass/no pass. Completion of the course fulfills one upper division elective course requirement for the Political Science major, but students do not need to be Political Science majors to enroll, nor</w:t>
      </w:r>
      <w:r>
        <w:rPr>
          <w:spacing w:val="40"/>
        </w:rPr>
        <w:t xml:space="preserve"> </w:t>
      </w:r>
      <w:r>
        <w:t>does the internship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Political</w:t>
      </w:r>
      <w:r>
        <w:rPr>
          <w:spacing w:val="-2"/>
        </w:rPr>
        <w:t xml:space="preserve"> </w:t>
      </w:r>
      <w:r>
        <w:t>Science.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 xml:space="preserve">to think about the relevance of political science outside of the classroom. </w:t>
      </w:r>
      <w:r>
        <w:rPr>
          <w:b/>
          <w:i/>
        </w:rPr>
        <w:t>Students are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required to work a minimum of </w:t>
      </w:r>
      <w:r>
        <w:rPr>
          <w:b/>
          <w:i/>
          <w:u w:val="single"/>
        </w:rPr>
        <w:t xml:space="preserve">80 hours total </w:t>
      </w:r>
      <w:r>
        <w:t>(about 8-10 hours per week) at their internship</w:t>
      </w:r>
      <w:r>
        <w:rPr>
          <w:spacing w:val="40"/>
        </w:rPr>
        <w:t xml:space="preserve"> </w:t>
      </w:r>
      <w:r>
        <w:t>site over the course of at least eight weeks of the academic quarter.</w:t>
      </w:r>
    </w:p>
    <w:p w14:paraId="34C2BD1F" w14:textId="77777777" w:rsidR="00205826" w:rsidRDefault="00205826" w:rsidP="00205826">
      <w:pPr>
        <w:pStyle w:val="BodyText"/>
        <w:spacing w:before="23"/>
      </w:pPr>
    </w:p>
    <w:p w14:paraId="2DDE1140" w14:textId="77777777" w:rsidR="00205826" w:rsidRDefault="00205826" w:rsidP="00205826">
      <w:pPr>
        <w:pStyle w:val="Heading2"/>
      </w:pPr>
      <w:r>
        <w:t xml:space="preserve">Learning </w:t>
      </w:r>
      <w:r>
        <w:rPr>
          <w:spacing w:val="-2"/>
        </w:rPr>
        <w:t>goals</w:t>
      </w:r>
    </w:p>
    <w:p w14:paraId="3B488690" w14:textId="77777777" w:rsidR="00205826" w:rsidRDefault="00205826" w:rsidP="00205826">
      <w:pPr>
        <w:pStyle w:val="BodyText"/>
        <w:spacing w:before="22"/>
        <w:rPr>
          <w:b/>
        </w:rPr>
      </w:pPr>
    </w:p>
    <w:p w14:paraId="685F12A2" w14:textId="77777777" w:rsidR="00205826" w:rsidRDefault="00205826" w:rsidP="00405DC4">
      <w:pPr>
        <w:pStyle w:val="ListParagraph"/>
        <w:numPr>
          <w:ilvl w:val="0"/>
          <w:numId w:val="12"/>
        </w:numPr>
        <w:tabs>
          <w:tab w:val="left" w:pos="947"/>
          <w:tab w:val="left" w:pos="990"/>
        </w:tabs>
        <w:spacing w:line="252" w:lineRule="auto"/>
        <w:ind w:left="990" w:right="1934" w:hanging="345"/>
        <w:contextualSpacing w:val="0"/>
        <w:rPr>
          <w:sz w:val="24"/>
        </w:rPr>
      </w:pPr>
      <w:r>
        <w:rPr>
          <w:sz w:val="24"/>
        </w:rPr>
        <w:t>Define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core</w:t>
      </w:r>
      <w:r>
        <w:rPr>
          <w:spacing w:val="-6"/>
          <w:sz w:val="24"/>
        </w:rPr>
        <w:t xml:space="preserve"> </w:t>
      </w:r>
      <w:r>
        <w:rPr>
          <w:sz w:val="24"/>
        </w:rPr>
        <w:t>concepts:</w:t>
      </w:r>
      <w:r>
        <w:rPr>
          <w:spacing w:val="-6"/>
          <w:sz w:val="24"/>
        </w:rPr>
        <w:t xml:space="preserve"> </w:t>
      </w:r>
      <w:r>
        <w:rPr>
          <w:sz w:val="24"/>
        </w:rPr>
        <w:t>civic</w:t>
      </w:r>
      <w:r>
        <w:rPr>
          <w:spacing w:val="-6"/>
          <w:sz w:val="24"/>
        </w:rPr>
        <w:t xml:space="preserve"> </w:t>
      </w:r>
      <w:r>
        <w:rPr>
          <w:sz w:val="24"/>
        </w:rPr>
        <w:t>engagement,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responsibility, environmental responsibility, (racial/gender) equity, and governance.</w:t>
      </w:r>
    </w:p>
    <w:p w14:paraId="225AC644" w14:textId="77777777" w:rsidR="00205826" w:rsidRDefault="00205826" w:rsidP="00405DC4">
      <w:pPr>
        <w:pStyle w:val="ListParagraph"/>
        <w:numPr>
          <w:ilvl w:val="0"/>
          <w:numId w:val="12"/>
        </w:numPr>
        <w:tabs>
          <w:tab w:val="left" w:pos="947"/>
          <w:tab w:val="left" w:pos="990"/>
        </w:tabs>
        <w:spacing w:line="266" w:lineRule="auto"/>
        <w:ind w:left="990" w:right="1485" w:hanging="345"/>
        <w:contextualSpacing w:val="0"/>
        <w:rPr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thinking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situations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challenges that arise in 21</w:t>
      </w:r>
      <w:r>
        <w:rPr>
          <w:sz w:val="24"/>
          <w:vertAlign w:val="superscript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century work environments.</w:t>
      </w:r>
    </w:p>
    <w:p w14:paraId="0F74EA62" w14:textId="77777777" w:rsidR="00205826" w:rsidRDefault="00205826" w:rsidP="00405DC4">
      <w:pPr>
        <w:pStyle w:val="ListParagraph"/>
        <w:numPr>
          <w:ilvl w:val="0"/>
          <w:numId w:val="12"/>
        </w:numPr>
        <w:tabs>
          <w:tab w:val="left" w:pos="947"/>
          <w:tab w:val="left" w:pos="990"/>
        </w:tabs>
        <w:spacing w:line="247" w:lineRule="auto"/>
        <w:ind w:left="990" w:right="1716" w:hanging="360"/>
        <w:contextualSpacing w:val="0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integrating</w:t>
      </w:r>
      <w:r>
        <w:rPr>
          <w:spacing w:val="-4"/>
          <w:sz w:val="24"/>
        </w:rPr>
        <w:t xml:space="preserve"> </w:t>
      </w:r>
      <w:r>
        <w:rPr>
          <w:sz w:val="24"/>
        </w:rPr>
        <w:t>real</w:t>
      </w:r>
      <w:r>
        <w:rPr>
          <w:spacing w:val="-4"/>
          <w:sz w:val="24"/>
        </w:rPr>
        <w:t xml:space="preserve"> </w:t>
      </w:r>
      <w:r>
        <w:rPr>
          <w:sz w:val="24"/>
        </w:rPr>
        <w:t>world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frameworks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political </w:t>
      </w:r>
      <w:r>
        <w:rPr>
          <w:spacing w:val="-2"/>
          <w:sz w:val="24"/>
        </w:rPr>
        <w:t>science.</w:t>
      </w:r>
    </w:p>
    <w:p w14:paraId="1350769D" w14:textId="77777777" w:rsidR="00205826" w:rsidRDefault="00205826" w:rsidP="00405DC4">
      <w:pPr>
        <w:pStyle w:val="ListParagraph"/>
        <w:numPr>
          <w:ilvl w:val="0"/>
          <w:numId w:val="12"/>
        </w:numPr>
        <w:spacing w:line="247" w:lineRule="auto"/>
        <w:ind w:left="990" w:right="2084" w:hanging="247"/>
        <w:contextualSpacing w:val="0"/>
        <w:rPr>
          <w:sz w:val="24"/>
        </w:rPr>
      </w:pPr>
      <w:r>
        <w:rPr>
          <w:sz w:val="24"/>
        </w:rPr>
        <w:t>Explore how off-campus, experiential learning contributes to an undergraduate’s intellectual,</w:t>
      </w:r>
      <w:r>
        <w:rPr>
          <w:spacing w:val="-5"/>
          <w:sz w:val="24"/>
        </w:rPr>
        <w:t xml:space="preserve"> </w:t>
      </w:r>
      <w:r>
        <w:rPr>
          <w:sz w:val="24"/>
        </w:rPr>
        <w:t>personal,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informs</w:t>
      </w:r>
      <w:r>
        <w:rPr>
          <w:spacing w:val="-5"/>
          <w:sz w:val="24"/>
        </w:rPr>
        <w:t xml:space="preserve"> </w:t>
      </w:r>
      <w:r>
        <w:rPr>
          <w:sz w:val="24"/>
        </w:rPr>
        <w:t>future</w:t>
      </w:r>
      <w:r>
        <w:rPr>
          <w:spacing w:val="-5"/>
          <w:sz w:val="24"/>
        </w:rPr>
        <w:t xml:space="preserve"> </w:t>
      </w:r>
      <w:r>
        <w:rPr>
          <w:sz w:val="24"/>
        </w:rPr>
        <w:t>career</w:t>
      </w:r>
      <w:r>
        <w:rPr>
          <w:spacing w:val="-5"/>
          <w:sz w:val="24"/>
        </w:rPr>
        <w:t xml:space="preserve"> </w:t>
      </w:r>
      <w:r>
        <w:rPr>
          <w:sz w:val="24"/>
        </w:rPr>
        <w:t>choices.</w:t>
      </w:r>
    </w:p>
    <w:p w14:paraId="10E323AE" w14:textId="77777777" w:rsidR="00205826" w:rsidRDefault="00205826" w:rsidP="00205826">
      <w:pPr>
        <w:pStyle w:val="ListParagraph"/>
        <w:spacing w:line="247" w:lineRule="auto"/>
        <w:rPr>
          <w:sz w:val="24"/>
        </w:rPr>
        <w:sectPr w:rsidR="00205826" w:rsidSect="00205826">
          <w:pgSz w:w="12240" w:h="15840"/>
          <w:pgMar w:top="1360" w:right="0" w:bottom="280" w:left="1080" w:header="720" w:footer="720" w:gutter="0"/>
          <w:cols w:space="720"/>
        </w:sectPr>
      </w:pPr>
    </w:p>
    <w:p w14:paraId="74DC77FD" w14:textId="77777777" w:rsidR="00205826" w:rsidRDefault="00205826" w:rsidP="00205826">
      <w:pPr>
        <w:pStyle w:val="Heading2"/>
        <w:rPr>
          <w:spacing w:val="-2"/>
        </w:rPr>
      </w:pPr>
      <w:r>
        <w:lastRenderedPageBreak/>
        <w:t xml:space="preserve">Course </w:t>
      </w:r>
      <w:r>
        <w:rPr>
          <w:spacing w:val="-2"/>
        </w:rPr>
        <w:t>summary</w:t>
      </w:r>
    </w:p>
    <w:p w14:paraId="413C68E5" w14:textId="77777777" w:rsidR="00F6587C" w:rsidRPr="00F6587C" w:rsidRDefault="00F6587C" w:rsidP="00F6587C"/>
    <w:p w14:paraId="48F42470" w14:textId="77777777" w:rsidR="00205826" w:rsidRDefault="00205826" w:rsidP="00405DC4">
      <w:pPr>
        <w:pStyle w:val="ListParagraph"/>
        <w:numPr>
          <w:ilvl w:val="0"/>
          <w:numId w:val="11"/>
        </w:numPr>
        <w:spacing w:before="23" w:line="244" w:lineRule="auto"/>
        <w:ind w:left="900" w:right="1908" w:hanging="202"/>
        <w:contextualSpacing w:val="0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Zoom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4"/>
          <w:sz w:val="24"/>
        </w:rPr>
        <w:t xml:space="preserve"> </w:t>
      </w:r>
      <w:r>
        <w:rPr>
          <w:sz w:val="24"/>
        </w:rPr>
        <w:t>group and individual</w:t>
      </w:r>
      <w:r>
        <w:rPr>
          <w:spacing w:val="40"/>
          <w:sz w:val="24"/>
        </w:rPr>
        <w:t xml:space="preserve"> </w:t>
      </w:r>
      <w:r>
        <w:rPr>
          <w:sz w:val="24"/>
        </w:rPr>
        <w:t>meetings. Each session will last for 30 minutes.</w:t>
      </w:r>
    </w:p>
    <w:p w14:paraId="5926BC5F" w14:textId="77777777" w:rsidR="00205826" w:rsidRDefault="00205826" w:rsidP="00405DC4">
      <w:pPr>
        <w:pStyle w:val="ListParagraph"/>
        <w:numPr>
          <w:ilvl w:val="0"/>
          <w:numId w:val="11"/>
        </w:numPr>
        <w:spacing w:before="33"/>
        <w:ind w:left="900" w:hanging="202"/>
        <w:contextualSpacing w:val="0"/>
        <w:rPr>
          <w:sz w:val="24"/>
        </w:rPr>
      </w:pPr>
      <w:r>
        <w:rPr>
          <w:b/>
          <w:sz w:val="24"/>
        </w:rPr>
        <w:t xml:space="preserve">Attendance </w:t>
      </w:r>
      <w:r>
        <w:rPr>
          <w:sz w:val="24"/>
        </w:rPr>
        <w:t xml:space="preserve">is taken and required at both group meetings and individual </w:t>
      </w:r>
      <w:r>
        <w:rPr>
          <w:spacing w:val="-2"/>
          <w:sz w:val="24"/>
        </w:rPr>
        <w:t>meetings.</w:t>
      </w:r>
    </w:p>
    <w:p w14:paraId="3E1560A1" w14:textId="77777777" w:rsidR="00205826" w:rsidRDefault="00205826" w:rsidP="00405DC4">
      <w:pPr>
        <w:pStyle w:val="ListParagraph"/>
        <w:numPr>
          <w:ilvl w:val="0"/>
          <w:numId w:val="11"/>
        </w:numPr>
        <w:spacing w:before="38"/>
        <w:ind w:left="900" w:hanging="202"/>
        <w:contextualSpacing w:val="0"/>
        <w:rPr>
          <w:sz w:val="24"/>
        </w:rPr>
      </w:pPr>
      <w:r>
        <w:rPr>
          <w:b/>
          <w:sz w:val="24"/>
        </w:rPr>
        <w:t xml:space="preserve">Assignments </w:t>
      </w:r>
      <w:r>
        <w:rPr>
          <w:sz w:val="24"/>
        </w:rPr>
        <w:t xml:space="preserve">include weekly responses on the course texts and a final </w:t>
      </w:r>
      <w:r>
        <w:rPr>
          <w:spacing w:val="-2"/>
          <w:sz w:val="24"/>
        </w:rPr>
        <w:t>paper.</w:t>
      </w:r>
    </w:p>
    <w:p w14:paraId="5528CB57" w14:textId="77777777" w:rsidR="00205826" w:rsidRDefault="00205826" w:rsidP="00405DC4">
      <w:pPr>
        <w:pStyle w:val="ListParagraph"/>
        <w:numPr>
          <w:ilvl w:val="0"/>
          <w:numId w:val="11"/>
        </w:numPr>
        <w:spacing w:before="38" w:line="247" w:lineRule="auto"/>
        <w:ind w:left="900" w:right="2496" w:hanging="202"/>
        <w:contextualSpacing w:val="0"/>
        <w:rPr>
          <w:sz w:val="24"/>
        </w:rPr>
      </w:pPr>
      <w:r>
        <w:rPr>
          <w:b/>
          <w:sz w:val="24"/>
        </w:rPr>
        <w:t>Timesheets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quarter,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contract course requirements.</w:t>
      </w:r>
    </w:p>
    <w:p w14:paraId="3D5E177A" w14:textId="71CE4C08" w:rsidR="00205826" w:rsidRPr="00F6587C" w:rsidRDefault="00205826" w:rsidP="00405DC4">
      <w:pPr>
        <w:pStyle w:val="ListParagraph"/>
        <w:numPr>
          <w:ilvl w:val="0"/>
          <w:numId w:val="11"/>
        </w:numPr>
        <w:tabs>
          <w:tab w:val="left" w:pos="1058"/>
        </w:tabs>
        <w:spacing w:before="31" w:line="247" w:lineRule="auto"/>
        <w:ind w:left="900" w:right="1872" w:hanging="202"/>
        <w:contextualSpacing w:val="0"/>
        <w:rPr>
          <w:sz w:val="24"/>
        </w:rPr>
      </w:pPr>
      <w:r>
        <w:rPr>
          <w:b/>
          <w:sz w:val="24"/>
        </w:rPr>
        <w:t>Late work policy</w:t>
      </w:r>
      <w:r>
        <w:rPr>
          <w:sz w:val="24"/>
        </w:rPr>
        <w:t>: Assignments submitted after the deadline will not be accepted for credit; however, we do understand that things will come up. Students can have a 2-day flex pass to submit either one of their weekly reading responses or their final paper 2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days (48 hours) late.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activate this pass, please email the instructor </w:t>
      </w:r>
      <w:r w:rsidRPr="008B470B">
        <w:rPr>
          <w:sz w:val="24"/>
          <w:u w:val="single"/>
        </w:rPr>
        <w:t>before</w:t>
      </w:r>
      <w:r>
        <w:rPr>
          <w:sz w:val="24"/>
        </w:rPr>
        <w:t xml:space="preserve"> the original</w:t>
      </w:r>
      <w:r>
        <w:rPr>
          <w:spacing w:val="40"/>
          <w:sz w:val="24"/>
        </w:rPr>
        <w:t xml:space="preserve"> </w:t>
      </w:r>
      <w:r>
        <w:rPr>
          <w:sz w:val="24"/>
        </w:rPr>
        <w:t>deadline. Assignments that are late</w:t>
      </w:r>
      <w:r>
        <w:rPr>
          <w:spacing w:val="-4"/>
          <w:sz w:val="24"/>
        </w:rPr>
        <w:t xml:space="preserve"> </w:t>
      </w:r>
      <w:r>
        <w:rPr>
          <w:sz w:val="24"/>
        </w:rPr>
        <w:t>beyond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activated</w:t>
      </w:r>
      <w:r>
        <w:rPr>
          <w:spacing w:val="-4"/>
          <w:sz w:val="24"/>
        </w:rPr>
        <w:t xml:space="preserve"> </w:t>
      </w:r>
      <w:r>
        <w:rPr>
          <w:sz w:val="24"/>
        </w:rPr>
        <w:t>2-day</w:t>
      </w:r>
      <w:r>
        <w:rPr>
          <w:spacing w:val="-4"/>
          <w:sz w:val="24"/>
        </w:rPr>
        <w:t xml:space="preserve"> </w:t>
      </w:r>
      <w:r>
        <w:rPr>
          <w:sz w:val="24"/>
        </w:rPr>
        <w:t>flex</w:t>
      </w:r>
      <w:r>
        <w:rPr>
          <w:spacing w:val="-4"/>
          <w:sz w:val="24"/>
        </w:rPr>
        <w:t xml:space="preserve"> </w:t>
      </w:r>
      <w:r>
        <w:rPr>
          <w:sz w:val="24"/>
        </w:rPr>
        <w:t>pass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accepted.</w:t>
      </w:r>
      <w:r>
        <w:rPr>
          <w:spacing w:val="40"/>
          <w:sz w:val="24"/>
        </w:rPr>
        <w:t xml:space="preserve"> </w:t>
      </w:r>
      <w:r>
        <w:rPr>
          <w:sz w:val="24"/>
          <w:u w:val="thick"/>
        </w:rPr>
        <w:t>Remember,</w:t>
      </w:r>
      <w:r>
        <w:rPr>
          <w:spacing w:val="-4"/>
          <w:sz w:val="24"/>
          <w:u w:val="thick"/>
        </w:rPr>
        <w:t xml:space="preserve"> </w:t>
      </w:r>
      <w:r>
        <w:rPr>
          <w:sz w:val="24"/>
          <w:u w:val="thick"/>
        </w:rPr>
        <w:t>you</w:t>
      </w:r>
      <w:r>
        <w:rPr>
          <w:spacing w:val="-4"/>
          <w:sz w:val="24"/>
          <w:u w:val="thick"/>
        </w:rPr>
        <w:t xml:space="preserve"> </w:t>
      </w:r>
      <w:r>
        <w:rPr>
          <w:sz w:val="24"/>
          <w:u w:val="thick"/>
        </w:rPr>
        <w:t>can</w:t>
      </w:r>
      <w:r>
        <w:rPr>
          <w:sz w:val="24"/>
        </w:rPr>
        <w:t xml:space="preserve"> </w:t>
      </w:r>
      <w:r>
        <w:rPr>
          <w:sz w:val="24"/>
          <w:u w:val="thick"/>
        </w:rPr>
        <w:t>only activate this 2-day flex pass for one assignment.</w:t>
      </w:r>
    </w:p>
    <w:p w14:paraId="63FC34C2" w14:textId="77777777" w:rsidR="00F6587C" w:rsidRPr="00205826" w:rsidRDefault="00F6587C" w:rsidP="00F6587C">
      <w:pPr>
        <w:pStyle w:val="ListParagraph"/>
        <w:tabs>
          <w:tab w:val="left" w:pos="1058"/>
        </w:tabs>
        <w:spacing w:before="31" w:line="247" w:lineRule="auto"/>
        <w:ind w:left="900" w:right="1872"/>
        <w:contextualSpacing w:val="0"/>
        <w:rPr>
          <w:sz w:val="24"/>
        </w:rPr>
      </w:pPr>
    </w:p>
    <w:p w14:paraId="5DB77F7B" w14:textId="77777777" w:rsidR="00205826" w:rsidRDefault="00205826" w:rsidP="00205826">
      <w:pPr>
        <w:pStyle w:val="Heading2"/>
      </w:pPr>
      <w:r>
        <w:t>Required</w:t>
      </w:r>
      <w:r>
        <w:rPr>
          <w:spacing w:val="-5"/>
        </w:rPr>
        <w:t xml:space="preserve"> </w:t>
      </w:r>
      <w:r>
        <w:rPr>
          <w:spacing w:val="-2"/>
        </w:rPr>
        <w:t>forms</w:t>
      </w:r>
    </w:p>
    <w:p w14:paraId="63A27B8E" w14:textId="77777777" w:rsidR="00205826" w:rsidRDefault="00205826" w:rsidP="00405DC4">
      <w:pPr>
        <w:pStyle w:val="ListParagraph"/>
        <w:numPr>
          <w:ilvl w:val="0"/>
          <w:numId w:val="10"/>
        </w:numPr>
        <w:spacing w:before="13"/>
        <w:ind w:left="990" w:hanging="277"/>
        <w:contextualSpacing w:val="0"/>
        <w:rPr>
          <w:sz w:val="24"/>
        </w:rPr>
      </w:pPr>
      <w:r>
        <w:rPr>
          <w:sz w:val="24"/>
        </w:rPr>
        <w:t xml:space="preserve">Course contract created by you and signed by your </w:t>
      </w:r>
      <w:r>
        <w:rPr>
          <w:spacing w:val="-2"/>
          <w:sz w:val="24"/>
        </w:rPr>
        <w:t>supervisor</w:t>
      </w:r>
    </w:p>
    <w:p w14:paraId="4EF89C82" w14:textId="77777777" w:rsidR="00405DC4" w:rsidRPr="00405DC4" w:rsidRDefault="00205826" w:rsidP="00405DC4">
      <w:pPr>
        <w:pStyle w:val="ListParagraph"/>
        <w:numPr>
          <w:ilvl w:val="0"/>
          <w:numId w:val="10"/>
        </w:numPr>
        <w:spacing w:before="9"/>
        <w:ind w:left="990" w:hanging="270"/>
        <w:contextualSpacing w:val="0"/>
        <w:rPr>
          <w:sz w:val="24"/>
        </w:rPr>
      </w:pPr>
      <w:r>
        <w:rPr>
          <w:sz w:val="24"/>
        </w:rPr>
        <w:t xml:space="preserve">Learning agreement signed between you and your </w:t>
      </w:r>
      <w:r>
        <w:rPr>
          <w:spacing w:val="-2"/>
          <w:sz w:val="24"/>
        </w:rPr>
        <w:t>supervisor</w:t>
      </w:r>
    </w:p>
    <w:p w14:paraId="7F936BAF" w14:textId="7226A0ED" w:rsidR="00205826" w:rsidRPr="00405DC4" w:rsidRDefault="00205826" w:rsidP="00405DC4">
      <w:pPr>
        <w:pStyle w:val="ListParagraph"/>
        <w:numPr>
          <w:ilvl w:val="0"/>
          <w:numId w:val="10"/>
        </w:numPr>
        <w:spacing w:before="9"/>
        <w:ind w:left="990" w:hanging="270"/>
        <w:contextualSpacing w:val="0"/>
        <w:rPr>
          <w:sz w:val="24"/>
        </w:rPr>
      </w:pPr>
      <w:r w:rsidRPr="00405DC4">
        <w:rPr>
          <w:sz w:val="24"/>
        </w:rPr>
        <w:t>Timesheet</w:t>
      </w:r>
      <w:r w:rsidRPr="00405DC4">
        <w:rPr>
          <w:spacing w:val="-5"/>
          <w:sz w:val="24"/>
        </w:rPr>
        <w:t xml:space="preserve"> </w:t>
      </w:r>
      <w:r w:rsidRPr="00405DC4">
        <w:rPr>
          <w:sz w:val="24"/>
        </w:rPr>
        <w:t>documenting</w:t>
      </w:r>
      <w:r w:rsidRPr="00405DC4">
        <w:rPr>
          <w:spacing w:val="-5"/>
          <w:sz w:val="24"/>
        </w:rPr>
        <w:t xml:space="preserve"> </w:t>
      </w:r>
      <w:r w:rsidRPr="00405DC4">
        <w:rPr>
          <w:sz w:val="24"/>
        </w:rPr>
        <w:t>at</w:t>
      </w:r>
      <w:r w:rsidRPr="00405DC4">
        <w:rPr>
          <w:spacing w:val="-5"/>
          <w:sz w:val="24"/>
        </w:rPr>
        <w:t xml:space="preserve"> </w:t>
      </w:r>
      <w:r w:rsidRPr="00405DC4">
        <w:rPr>
          <w:sz w:val="24"/>
        </w:rPr>
        <w:t>least</w:t>
      </w:r>
      <w:r w:rsidRPr="00405DC4">
        <w:rPr>
          <w:spacing w:val="-5"/>
          <w:sz w:val="24"/>
        </w:rPr>
        <w:t xml:space="preserve"> </w:t>
      </w:r>
      <w:r w:rsidRPr="00405DC4">
        <w:rPr>
          <w:sz w:val="24"/>
        </w:rPr>
        <w:t>80-100</w:t>
      </w:r>
      <w:r w:rsidRPr="00405DC4">
        <w:rPr>
          <w:spacing w:val="-5"/>
          <w:sz w:val="24"/>
        </w:rPr>
        <w:t xml:space="preserve"> </w:t>
      </w:r>
      <w:r w:rsidRPr="00405DC4">
        <w:rPr>
          <w:sz w:val="24"/>
        </w:rPr>
        <w:t>hours</w:t>
      </w:r>
      <w:r w:rsidRPr="00405DC4">
        <w:rPr>
          <w:spacing w:val="-5"/>
          <w:sz w:val="24"/>
        </w:rPr>
        <w:t xml:space="preserve"> </w:t>
      </w:r>
      <w:r w:rsidRPr="00405DC4">
        <w:rPr>
          <w:sz w:val="24"/>
        </w:rPr>
        <w:t>worked</w:t>
      </w:r>
      <w:r w:rsidRPr="00405DC4">
        <w:rPr>
          <w:spacing w:val="-5"/>
          <w:sz w:val="24"/>
        </w:rPr>
        <w:t xml:space="preserve"> </w:t>
      </w:r>
      <w:r w:rsidRPr="00405DC4">
        <w:rPr>
          <w:sz w:val="24"/>
        </w:rPr>
        <w:t>at</w:t>
      </w:r>
      <w:r w:rsidRPr="00405DC4">
        <w:rPr>
          <w:spacing w:val="-5"/>
          <w:sz w:val="24"/>
        </w:rPr>
        <w:t xml:space="preserve"> </w:t>
      </w:r>
      <w:r w:rsidRPr="00405DC4">
        <w:rPr>
          <w:sz w:val="24"/>
        </w:rPr>
        <w:t>an</w:t>
      </w:r>
      <w:r w:rsidRPr="00405DC4">
        <w:rPr>
          <w:spacing w:val="-5"/>
          <w:sz w:val="24"/>
        </w:rPr>
        <w:t xml:space="preserve"> </w:t>
      </w:r>
      <w:r w:rsidRPr="00405DC4">
        <w:rPr>
          <w:sz w:val="24"/>
        </w:rPr>
        <w:t>off-campus</w:t>
      </w:r>
      <w:r w:rsidRPr="00405DC4">
        <w:rPr>
          <w:spacing w:val="-5"/>
          <w:sz w:val="24"/>
        </w:rPr>
        <w:t xml:space="preserve"> </w:t>
      </w:r>
      <w:r w:rsidRPr="00405DC4">
        <w:rPr>
          <w:sz w:val="24"/>
        </w:rPr>
        <w:t>site</w:t>
      </w:r>
      <w:r w:rsidRPr="00405DC4">
        <w:rPr>
          <w:spacing w:val="-5"/>
          <w:sz w:val="24"/>
        </w:rPr>
        <w:t>.</w:t>
      </w:r>
    </w:p>
    <w:p w14:paraId="559710AF" w14:textId="77777777" w:rsidR="00205826" w:rsidRDefault="00205826" w:rsidP="00205826">
      <w:pPr>
        <w:pStyle w:val="ListParagraph"/>
        <w:tabs>
          <w:tab w:val="left" w:pos="938"/>
          <w:tab w:val="left" w:pos="1058"/>
        </w:tabs>
        <w:spacing w:before="5" w:line="247" w:lineRule="auto"/>
        <w:ind w:left="1058" w:right="1515"/>
      </w:pPr>
    </w:p>
    <w:p w14:paraId="1F67EA02" w14:textId="77777777" w:rsidR="00205826" w:rsidRDefault="00205826" w:rsidP="00205826">
      <w:pPr>
        <w:pStyle w:val="Heading2"/>
        <w:rPr>
          <w:spacing w:val="-2"/>
        </w:rPr>
      </w:pPr>
      <w:r>
        <w:t xml:space="preserve">Grading </w:t>
      </w:r>
      <w:r>
        <w:rPr>
          <w:spacing w:val="-2"/>
        </w:rPr>
        <w:t>scale</w:t>
      </w:r>
    </w:p>
    <w:p w14:paraId="4699934E" w14:textId="77777777" w:rsidR="00405DC4" w:rsidRPr="00405DC4" w:rsidRDefault="00405DC4" w:rsidP="00405DC4"/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80"/>
        <w:gridCol w:w="1860"/>
        <w:gridCol w:w="1880"/>
      </w:tblGrid>
      <w:tr w:rsidR="00205826" w14:paraId="163EBB65" w14:textId="77777777" w:rsidTr="00BC3921">
        <w:trPr>
          <w:trHeight w:val="499"/>
        </w:trPr>
        <w:tc>
          <w:tcPr>
            <w:tcW w:w="1860" w:type="dxa"/>
          </w:tcPr>
          <w:p w14:paraId="70891FCC" w14:textId="77777777" w:rsidR="00205826" w:rsidRDefault="00205826" w:rsidP="00BC3921">
            <w:pPr>
              <w:pStyle w:val="TableParagraph"/>
              <w:spacing w:before="114"/>
              <w:ind w:left="36" w:right="15"/>
              <w:jc w:val="center"/>
              <w:rPr>
                <w:sz w:val="24"/>
              </w:rPr>
            </w:pPr>
            <w:r>
              <w:rPr>
                <w:sz w:val="24"/>
              </w:rPr>
              <w:t>A+ 97-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860" w:type="dxa"/>
          </w:tcPr>
          <w:p w14:paraId="5795C37A" w14:textId="77777777" w:rsidR="00205826" w:rsidRDefault="00205826" w:rsidP="00BC3921">
            <w:pPr>
              <w:pStyle w:val="TableParagraph"/>
              <w:spacing w:before="11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B+ 87-</w:t>
            </w: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1880" w:type="dxa"/>
          </w:tcPr>
          <w:p w14:paraId="27790E97" w14:textId="77777777" w:rsidR="00205826" w:rsidRDefault="00205826" w:rsidP="00BC3921">
            <w:pPr>
              <w:pStyle w:val="TableParagraph"/>
              <w:spacing w:before="11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C+ 77-</w:t>
            </w:r>
            <w:r>
              <w:rPr>
                <w:spacing w:val="-5"/>
                <w:sz w:val="24"/>
              </w:rPr>
              <w:t>79%</w:t>
            </w:r>
          </w:p>
        </w:tc>
        <w:tc>
          <w:tcPr>
            <w:tcW w:w="1860" w:type="dxa"/>
          </w:tcPr>
          <w:p w14:paraId="6A318694" w14:textId="77777777" w:rsidR="00205826" w:rsidRDefault="00205826" w:rsidP="00BC3921">
            <w:pPr>
              <w:pStyle w:val="TableParagraph"/>
              <w:spacing w:before="114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D+ 67-</w:t>
            </w:r>
            <w:r>
              <w:rPr>
                <w:spacing w:val="-5"/>
                <w:sz w:val="24"/>
              </w:rPr>
              <w:t>69%</w:t>
            </w:r>
          </w:p>
        </w:tc>
        <w:tc>
          <w:tcPr>
            <w:tcW w:w="1880" w:type="dxa"/>
          </w:tcPr>
          <w:p w14:paraId="0904BFCC" w14:textId="77777777" w:rsidR="00205826" w:rsidRDefault="00205826" w:rsidP="00BC3921">
            <w:pPr>
              <w:pStyle w:val="TableParagraph"/>
              <w:spacing w:before="114"/>
              <w:ind w:left="526"/>
              <w:rPr>
                <w:sz w:val="24"/>
              </w:rPr>
            </w:pPr>
            <w:r>
              <w:rPr>
                <w:sz w:val="24"/>
              </w:rPr>
              <w:t xml:space="preserve">F &lt; </w:t>
            </w:r>
            <w:r>
              <w:rPr>
                <w:spacing w:val="-5"/>
                <w:sz w:val="24"/>
              </w:rPr>
              <w:t>60%</w:t>
            </w:r>
          </w:p>
        </w:tc>
      </w:tr>
      <w:tr w:rsidR="00205826" w14:paraId="0C31C5BE" w14:textId="77777777" w:rsidTr="00BC3921">
        <w:trPr>
          <w:trHeight w:val="539"/>
        </w:trPr>
        <w:tc>
          <w:tcPr>
            <w:tcW w:w="1860" w:type="dxa"/>
          </w:tcPr>
          <w:p w14:paraId="7FA7D3B3" w14:textId="77777777" w:rsidR="00205826" w:rsidRDefault="00205826" w:rsidP="00BC3921">
            <w:pPr>
              <w:pStyle w:val="TableParagraph"/>
              <w:spacing w:before="104"/>
              <w:ind w:left="36" w:right="15"/>
              <w:jc w:val="center"/>
              <w:rPr>
                <w:sz w:val="24"/>
              </w:rPr>
            </w:pPr>
            <w:r>
              <w:rPr>
                <w:sz w:val="24"/>
              </w:rPr>
              <w:t>A 93-</w:t>
            </w:r>
            <w:r>
              <w:rPr>
                <w:spacing w:val="-5"/>
                <w:sz w:val="24"/>
              </w:rPr>
              <w:t>96%</w:t>
            </w:r>
          </w:p>
        </w:tc>
        <w:tc>
          <w:tcPr>
            <w:tcW w:w="1860" w:type="dxa"/>
          </w:tcPr>
          <w:p w14:paraId="64717B34" w14:textId="77777777" w:rsidR="00205826" w:rsidRDefault="00205826" w:rsidP="00BC3921">
            <w:pPr>
              <w:pStyle w:val="TableParagraph"/>
              <w:spacing w:before="104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B 83-</w:t>
            </w:r>
            <w:r>
              <w:rPr>
                <w:spacing w:val="-5"/>
                <w:sz w:val="24"/>
              </w:rPr>
              <w:t>86%</w:t>
            </w:r>
          </w:p>
        </w:tc>
        <w:tc>
          <w:tcPr>
            <w:tcW w:w="1880" w:type="dxa"/>
          </w:tcPr>
          <w:p w14:paraId="7090596C" w14:textId="77777777" w:rsidR="00205826" w:rsidRDefault="00205826" w:rsidP="00BC3921">
            <w:pPr>
              <w:pStyle w:val="TableParagraph"/>
              <w:spacing w:before="104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C 73-</w:t>
            </w:r>
            <w:r>
              <w:rPr>
                <w:spacing w:val="-5"/>
                <w:sz w:val="24"/>
              </w:rPr>
              <w:t>76%</w:t>
            </w:r>
          </w:p>
        </w:tc>
        <w:tc>
          <w:tcPr>
            <w:tcW w:w="1860" w:type="dxa"/>
          </w:tcPr>
          <w:p w14:paraId="6CC374C6" w14:textId="77777777" w:rsidR="00205826" w:rsidRDefault="00205826" w:rsidP="00BC3921">
            <w:pPr>
              <w:pStyle w:val="TableParagraph"/>
              <w:spacing w:before="104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D 63-</w:t>
            </w:r>
            <w:r>
              <w:rPr>
                <w:spacing w:val="-5"/>
                <w:sz w:val="24"/>
              </w:rPr>
              <w:t>66%</w:t>
            </w:r>
          </w:p>
        </w:tc>
        <w:tc>
          <w:tcPr>
            <w:tcW w:w="1880" w:type="dxa"/>
          </w:tcPr>
          <w:p w14:paraId="2163C964" w14:textId="77777777" w:rsidR="00205826" w:rsidRDefault="00205826" w:rsidP="00BC392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05826" w14:paraId="0239037A" w14:textId="77777777" w:rsidTr="00BC3921">
        <w:trPr>
          <w:trHeight w:val="520"/>
        </w:trPr>
        <w:tc>
          <w:tcPr>
            <w:tcW w:w="1860" w:type="dxa"/>
          </w:tcPr>
          <w:p w14:paraId="6C7BB747" w14:textId="77777777" w:rsidR="00205826" w:rsidRDefault="00205826" w:rsidP="00BC3921">
            <w:pPr>
              <w:pStyle w:val="TableParagraph"/>
              <w:spacing w:before="99"/>
              <w:ind w:left="36" w:right="15"/>
              <w:jc w:val="center"/>
              <w:rPr>
                <w:sz w:val="24"/>
              </w:rPr>
            </w:pPr>
            <w:r>
              <w:rPr>
                <w:sz w:val="24"/>
              </w:rPr>
              <w:t>A- 90-</w:t>
            </w:r>
            <w:r>
              <w:rPr>
                <w:spacing w:val="-5"/>
                <w:sz w:val="24"/>
              </w:rPr>
              <w:t>92%</w:t>
            </w:r>
          </w:p>
        </w:tc>
        <w:tc>
          <w:tcPr>
            <w:tcW w:w="1860" w:type="dxa"/>
          </w:tcPr>
          <w:p w14:paraId="613313E7" w14:textId="77777777" w:rsidR="00205826" w:rsidRDefault="00205826" w:rsidP="00BC3921">
            <w:pPr>
              <w:pStyle w:val="TableParagraph"/>
              <w:spacing w:before="99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B- 80-</w:t>
            </w:r>
            <w:r>
              <w:rPr>
                <w:spacing w:val="-5"/>
                <w:sz w:val="24"/>
              </w:rPr>
              <w:t>82%</w:t>
            </w:r>
          </w:p>
        </w:tc>
        <w:tc>
          <w:tcPr>
            <w:tcW w:w="1880" w:type="dxa"/>
          </w:tcPr>
          <w:p w14:paraId="7F8F8185" w14:textId="77777777" w:rsidR="00205826" w:rsidRDefault="00205826" w:rsidP="00BC3921">
            <w:pPr>
              <w:pStyle w:val="TableParagraph"/>
              <w:spacing w:before="99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C- 70-</w:t>
            </w:r>
            <w:r>
              <w:rPr>
                <w:spacing w:val="-5"/>
                <w:sz w:val="24"/>
              </w:rPr>
              <w:t>72%</w:t>
            </w:r>
          </w:p>
        </w:tc>
        <w:tc>
          <w:tcPr>
            <w:tcW w:w="1860" w:type="dxa"/>
          </w:tcPr>
          <w:p w14:paraId="3F68CE24" w14:textId="77777777" w:rsidR="00205826" w:rsidRDefault="00205826" w:rsidP="00BC3921">
            <w:pPr>
              <w:pStyle w:val="TableParagraph"/>
              <w:spacing w:before="99"/>
              <w:ind w:left="36" w:right="10"/>
              <w:jc w:val="center"/>
              <w:rPr>
                <w:sz w:val="24"/>
              </w:rPr>
            </w:pPr>
            <w:r>
              <w:rPr>
                <w:sz w:val="24"/>
              </w:rPr>
              <w:t>D- 60-</w:t>
            </w:r>
            <w:r>
              <w:rPr>
                <w:spacing w:val="-5"/>
                <w:sz w:val="24"/>
              </w:rPr>
              <w:t>62%</w:t>
            </w:r>
          </w:p>
        </w:tc>
        <w:tc>
          <w:tcPr>
            <w:tcW w:w="1880" w:type="dxa"/>
          </w:tcPr>
          <w:p w14:paraId="32B91A77" w14:textId="77777777" w:rsidR="00205826" w:rsidRDefault="00205826" w:rsidP="00BC392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21E26B33" w14:textId="77777777" w:rsidR="00205826" w:rsidRDefault="00205826" w:rsidP="00205826">
      <w:pPr>
        <w:pStyle w:val="BodyText"/>
        <w:spacing w:before="59"/>
        <w:rPr>
          <w:b/>
        </w:rPr>
      </w:pPr>
    </w:p>
    <w:p w14:paraId="165868B8" w14:textId="77777777" w:rsidR="00405DC4" w:rsidRDefault="00405DC4" w:rsidP="00205826">
      <w:pPr>
        <w:pStyle w:val="BodyText"/>
        <w:spacing w:before="59"/>
        <w:rPr>
          <w:b/>
        </w:rPr>
      </w:pPr>
    </w:p>
    <w:p w14:paraId="063747DE" w14:textId="77777777" w:rsidR="00205826" w:rsidRDefault="00205826" w:rsidP="00205826">
      <w:pPr>
        <w:pStyle w:val="BodyText"/>
        <w:spacing w:line="247" w:lineRule="auto"/>
        <w:ind w:left="323" w:right="1746"/>
      </w:pPr>
      <w:r>
        <w:t>Pass/no</w:t>
      </w:r>
      <w:r>
        <w:rPr>
          <w:spacing w:val="-4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(P/NP)</w:t>
      </w:r>
      <w:r>
        <w:rPr>
          <w:spacing w:val="-4"/>
        </w:rPr>
        <w:t xml:space="preserve"> </w:t>
      </w:r>
      <w:r>
        <w:t>option: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earn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73%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 take the course</w:t>
      </w:r>
      <w:r>
        <w:rPr>
          <w:spacing w:val="40"/>
        </w:rPr>
        <w:t xml:space="preserve"> </w:t>
      </w:r>
      <w:r>
        <w:t>P/NP.</w:t>
      </w:r>
    </w:p>
    <w:p w14:paraId="11CCB5F1" w14:textId="77777777" w:rsidR="00205826" w:rsidRDefault="00205826" w:rsidP="00205826">
      <w:pPr>
        <w:pStyle w:val="BodyText"/>
        <w:spacing w:before="6"/>
      </w:pPr>
    </w:p>
    <w:p w14:paraId="756C8B0E" w14:textId="77777777" w:rsidR="00205826" w:rsidRDefault="00205826" w:rsidP="00205826">
      <w:pPr>
        <w:pStyle w:val="Heading2"/>
      </w:pPr>
      <w:r>
        <w:t>Course requirements</w:t>
      </w:r>
    </w:p>
    <w:p w14:paraId="601F943E" w14:textId="77777777" w:rsidR="00205826" w:rsidRDefault="00205826" w:rsidP="00205826">
      <w:pPr>
        <w:pStyle w:val="ListParagraph"/>
        <w:numPr>
          <w:ilvl w:val="0"/>
          <w:numId w:val="9"/>
        </w:numPr>
        <w:tabs>
          <w:tab w:val="left" w:pos="953"/>
        </w:tabs>
        <w:spacing w:before="14"/>
        <w:contextualSpacing w:val="0"/>
        <w:rPr>
          <w:sz w:val="24"/>
        </w:rPr>
      </w:pPr>
      <w:r>
        <w:rPr>
          <w:sz w:val="24"/>
        </w:rPr>
        <w:t xml:space="preserve">5 meetings with the instructor – </w:t>
      </w:r>
      <w:r>
        <w:rPr>
          <w:spacing w:val="-5"/>
          <w:sz w:val="24"/>
        </w:rPr>
        <w:t>30%</w:t>
      </w:r>
    </w:p>
    <w:p w14:paraId="3686E79D" w14:textId="77777777" w:rsidR="00205826" w:rsidRDefault="00205826" w:rsidP="00205826">
      <w:pPr>
        <w:pStyle w:val="ListParagraph"/>
        <w:numPr>
          <w:ilvl w:val="0"/>
          <w:numId w:val="9"/>
        </w:numPr>
        <w:tabs>
          <w:tab w:val="left" w:pos="923"/>
        </w:tabs>
        <w:spacing w:before="9"/>
        <w:ind w:left="923"/>
        <w:contextualSpacing w:val="0"/>
        <w:rPr>
          <w:sz w:val="24"/>
        </w:rPr>
      </w:pPr>
      <w:r>
        <w:rPr>
          <w:sz w:val="24"/>
        </w:rPr>
        <w:t>Weekly</w:t>
      </w:r>
      <w:r>
        <w:rPr>
          <w:spacing w:val="-5"/>
          <w:sz w:val="24"/>
        </w:rPr>
        <w:t xml:space="preserve"> </w:t>
      </w:r>
      <w:r>
        <w:rPr>
          <w:sz w:val="24"/>
        </w:rPr>
        <w:t>reflection</w:t>
      </w:r>
      <w:r>
        <w:rPr>
          <w:spacing w:val="-5"/>
          <w:sz w:val="24"/>
        </w:rPr>
        <w:t xml:space="preserve"> </w:t>
      </w:r>
      <w:r>
        <w:rPr>
          <w:sz w:val="24"/>
        </w:rPr>
        <w:t>papers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40%</w:t>
      </w:r>
    </w:p>
    <w:p w14:paraId="70704ABF" w14:textId="77777777" w:rsidR="00205826" w:rsidRDefault="00205826" w:rsidP="00205826">
      <w:pPr>
        <w:pStyle w:val="ListParagraph"/>
        <w:numPr>
          <w:ilvl w:val="0"/>
          <w:numId w:val="9"/>
        </w:numPr>
        <w:tabs>
          <w:tab w:val="left" w:pos="938"/>
        </w:tabs>
        <w:spacing w:before="9"/>
        <w:ind w:left="938"/>
        <w:contextualSpacing w:val="0"/>
        <w:rPr>
          <w:sz w:val="24"/>
        </w:rPr>
      </w:pPr>
      <w:r>
        <w:rPr>
          <w:sz w:val="24"/>
        </w:rPr>
        <w:t xml:space="preserve">Final paper – </w:t>
      </w:r>
      <w:r>
        <w:rPr>
          <w:spacing w:val="-5"/>
          <w:sz w:val="24"/>
        </w:rPr>
        <w:t>30%</w:t>
      </w:r>
    </w:p>
    <w:p w14:paraId="1EF083FD" w14:textId="77777777" w:rsidR="00205826" w:rsidRDefault="00205826" w:rsidP="00205826">
      <w:pPr>
        <w:pStyle w:val="ListParagraph"/>
        <w:numPr>
          <w:ilvl w:val="0"/>
          <w:numId w:val="9"/>
        </w:numPr>
        <w:tabs>
          <w:tab w:val="left" w:pos="923"/>
        </w:tabs>
        <w:spacing w:before="9"/>
        <w:ind w:left="923"/>
        <w:contextualSpacing w:val="0"/>
        <w:rPr>
          <w:sz w:val="24"/>
        </w:rPr>
      </w:pPr>
      <w:r>
        <w:rPr>
          <w:sz w:val="24"/>
        </w:rPr>
        <w:t>Timesheet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0%</w:t>
      </w:r>
      <w:r>
        <w:rPr>
          <w:spacing w:val="-1"/>
          <w:sz w:val="24"/>
        </w:rPr>
        <w:t xml:space="preserve"> </w:t>
      </w:r>
      <w:r>
        <w:rPr>
          <w:sz w:val="24"/>
        </w:rPr>
        <w:t>(required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graded)</w:t>
      </w:r>
    </w:p>
    <w:p w14:paraId="0C044B78" w14:textId="77777777" w:rsidR="00205826" w:rsidRDefault="00205826" w:rsidP="00205826">
      <w:pPr>
        <w:pStyle w:val="BodyText"/>
        <w:spacing w:before="18"/>
      </w:pPr>
    </w:p>
    <w:p w14:paraId="1BCFE3CF" w14:textId="77777777" w:rsidR="00205826" w:rsidRDefault="00205826" w:rsidP="00205826">
      <w:pPr>
        <w:spacing w:after="2"/>
        <w:ind w:left="323"/>
        <w:rPr>
          <w:spacing w:val="-2"/>
          <w:sz w:val="24"/>
        </w:rPr>
      </w:pPr>
      <w:r>
        <w:rPr>
          <w:b/>
          <w:sz w:val="24"/>
        </w:rPr>
        <w:t xml:space="preserve">Biweekly appointments </w:t>
      </w:r>
      <w:r>
        <w:rPr>
          <w:sz w:val="24"/>
        </w:rPr>
        <w:t xml:space="preserve">(30% of </w:t>
      </w:r>
      <w:r>
        <w:rPr>
          <w:spacing w:val="-2"/>
          <w:sz w:val="24"/>
        </w:rPr>
        <w:t>grade)</w:t>
      </w:r>
    </w:p>
    <w:p w14:paraId="354DFC5C" w14:textId="77777777" w:rsidR="00F6587C" w:rsidRDefault="00F6587C" w:rsidP="00205826">
      <w:pPr>
        <w:spacing w:after="2"/>
        <w:ind w:left="323"/>
        <w:rPr>
          <w:sz w:val="24"/>
        </w:rPr>
      </w:pPr>
    </w:p>
    <w:tbl>
      <w:tblPr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2250"/>
        <w:gridCol w:w="5400"/>
      </w:tblGrid>
      <w:tr w:rsidR="00205826" w14:paraId="6D0BA7D7" w14:textId="77777777" w:rsidTr="00F6587C">
        <w:trPr>
          <w:trHeight w:val="498"/>
        </w:trPr>
        <w:tc>
          <w:tcPr>
            <w:tcW w:w="2250" w:type="dxa"/>
          </w:tcPr>
          <w:p w14:paraId="11632BEF" w14:textId="77777777" w:rsidR="00205826" w:rsidRDefault="00205826" w:rsidP="00BC392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</w:t>
            </w:r>
          </w:p>
        </w:tc>
        <w:tc>
          <w:tcPr>
            <w:tcW w:w="2250" w:type="dxa"/>
          </w:tcPr>
          <w:p w14:paraId="249917FD" w14:textId="77777777" w:rsidR="00205826" w:rsidRDefault="00205826" w:rsidP="00BC3921"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Format</w:t>
            </w:r>
          </w:p>
        </w:tc>
        <w:tc>
          <w:tcPr>
            <w:tcW w:w="5400" w:type="dxa"/>
          </w:tcPr>
          <w:p w14:paraId="203A062D" w14:textId="77777777" w:rsidR="00205826" w:rsidRDefault="00205826" w:rsidP="00BC3921"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Agenda</w:t>
            </w:r>
          </w:p>
        </w:tc>
      </w:tr>
    </w:tbl>
    <w:p w14:paraId="7332C57C" w14:textId="77777777" w:rsidR="00205826" w:rsidRDefault="00205826" w:rsidP="00205826">
      <w:pPr>
        <w:pStyle w:val="TableParagraph"/>
        <w:rPr>
          <w:b/>
          <w:sz w:val="24"/>
        </w:rPr>
        <w:sectPr w:rsidR="00205826" w:rsidSect="00205826">
          <w:pgSz w:w="12240" w:h="15840"/>
          <w:pgMar w:top="1660" w:right="0" w:bottom="1429" w:left="108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2260"/>
        <w:gridCol w:w="5410"/>
      </w:tblGrid>
      <w:tr w:rsidR="00205826" w14:paraId="1A5CA7EA" w14:textId="77777777" w:rsidTr="00405DC4">
        <w:trPr>
          <w:trHeight w:val="780"/>
        </w:trPr>
        <w:tc>
          <w:tcPr>
            <w:tcW w:w="2240" w:type="dxa"/>
          </w:tcPr>
          <w:p w14:paraId="7DCF12EA" w14:textId="77777777" w:rsidR="00205826" w:rsidRDefault="00205826" w:rsidP="00BC3921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 xml:space="preserve">Meeting </w:t>
            </w:r>
            <w:r>
              <w:rPr>
                <w:spacing w:val="-10"/>
                <w:sz w:val="24"/>
              </w:rPr>
              <w:t>1</w:t>
            </w:r>
          </w:p>
          <w:p w14:paraId="0C15985E" w14:textId="77777777" w:rsidR="00205826" w:rsidRDefault="00205826" w:rsidP="00BC3921">
            <w:pPr>
              <w:pStyle w:val="TableParagraph"/>
              <w:spacing w:before="9"/>
              <w:ind w:left="248"/>
              <w:rPr>
                <w:i/>
                <w:sz w:val="24"/>
              </w:rPr>
            </w:pPr>
            <w:r>
              <w:rPr>
                <w:i/>
                <w:sz w:val="24"/>
              </w:rPr>
              <w:t>Week 3</w:t>
            </w:r>
          </w:p>
        </w:tc>
        <w:tc>
          <w:tcPr>
            <w:tcW w:w="2260" w:type="dxa"/>
          </w:tcPr>
          <w:p w14:paraId="3382FD48" w14:textId="77777777" w:rsidR="00205826" w:rsidRDefault="00205826" w:rsidP="00BC3921">
            <w:pPr>
              <w:pStyle w:val="TableParagraph"/>
              <w:spacing w:before="112"/>
              <w:ind w:left="228"/>
              <w:rPr>
                <w:sz w:val="24"/>
              </w:rPr>
            </w:pPr>
            <w:r>
              <w:rPr>
                <w:sz w:val="24"/>
              </w:rPr>
              <w:t xml:space="preserve">Group </w:t>
            </w:r>
            <w:r>
              <w:rPr>
                <w:spacing w:val="-2"/>
                <w:sz w:val="24"/>
              </w:rPr>
              <w:t>meeting</w:t>
            </w:r>
          </w:p>
        </w:tc>
        <w:tc>
          <w:tcPr>
            <w:tcW w:w="5410" w:type="dxa"/>
          </w:tcPr>
          <w:p w14:paraId="433B704C" w14:textId="77777777" w:rsidR="00205826" w:rsidRDefault="00205826" w:rsidP="00BC39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Introduction of course </w:t>
            </w:r>
            <w:r>
              <w:rPr>
                <w:spacing w:val="-2"/>
                <w:sz w:val="24"/>
              </w:rPr>
              <w:t>expectations</w:t>
            </w:r>
          </w:p>
          <w:p w14:paraId="5A4FF5D7" w14:textId="77777777" w:rsidR="00205826" w:rsidRDefault="00205826" w:rsidP="00BC3921">
            <w:pPr>
              <w:pStyle w:val="TableParagraph"/>
              <w:numPr>
                <w:ilvl w:val="0"/>
                <w:numId w:val="8"/>
              </w:numPr>
              <w:tabs>
                <w:tab w:val="left" w:pos="783"/>
              </w:tabs>
              <w:spacing w:before="8"/>
              <w:ind w:left="783" w:hanging="145"/>
              <w:rPr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expectations</w:t>
            </w:r>
          </w:p>
          <w:p w14:paraId="489717F7" w14:textId="77777777" w:rsidR="00205826" w:rsidRDefault="00205826" w:rsidP="00BC3921">
            <w:pPr>
              <w:pStyle w:val="TableParagraph"/>
              <w:numPr>
                <w:ilvl w:val="0"/>
                <w:numId w:val="8"/>
              </w:numPr>
              <w:tabs>
                <w:tab w:val="left" w:pos="783"/>
              </w:tabs>
              <w:spacing w:before="8"/>
              <w:ind w:left="783" w:hanging="145"/>
              <w:rPr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expectations</w:t>
            </w:r>
          </w:p>
          <w:p w14:paraId="677F36EB" w14:textId="77777777" w:rsidR="00205826" w:rsidRPr="00432413" w:rsidRDefault="00205826" w:rsidP="00BC3921">
            <w:pPr>
              <w:pStyle w:val="TableParagraph"/>
              <w:numPr>
                <w:ilvl w:val="0"/>
                <w:numId w:val="8"/>
              </w:numPr>
              <w:tabs>
                <w:tab w:val="left" w:pos="783"/>
              </w:tabs>
              <w:spacing w:before="8"/>
              <w:ind w:left="783" w:hanging="145"/>
              <w:rPr>
                <w:sz w:val="24"/>
              </w:rPr>
            </w:pPr>
            <w:r w:rsidRPr="00432413">
              <w:rPr>
                <w:sz w:val="24"/>
              </w:rPr>
              <w:t xml:space="preserve">Final paper </w:t>
            </w:r>
            <w:r w:rsidRPr="00432413">
              <w:rPr>
                <w:spacing w:val="-2"/>
                <w:sz w:val="24"/>
              </w:rPr>
              <w:t>expectation</w:t>
            </w:r>
          </w:p>
          <w:p w14:paraId="166ACD8F" w14:textId="77777777" w:rsidR="00205826" w:rsidRPr="00432413" w:rsidRDefault="00205826" w:rsidP="00BC3921">
            <w:pPr>
              <w:pStyle w:val="TableParagraph"/>
              <w:tabs>
                <w:tab w:val="left" w:pos="783"/>
              </w:tabs>
              <w:spacing w:before="8"/>
              <w:ind w:left="783"/>
              <w:rPr>
                <w:sz w:val="24"/>
              </w:rPr>
            </w:pPr>
          </w:p>
        </w:tc>
      </w:tr>
      <w:tr w:rsidR="00205826" w14:paraId="7415F9A0" w14:textId="77777777" w:rsidTr="00405DC4">
        <w:trPr>
          <w:trHeight w:val="1339"/>
        </w:trPr>
        <w:tc>
          <w:tcPr>
            <w:tcW w:w="2240" w:type="dxa"/>
          </w:tcPr>
          <w:p w14:paraId="6FA281FD" w14:textId="77777777" w:rsidR="00205826" w:rsidRDefault="00205826" w:rsidP="00BC39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Meeting </w:t>
            </w:r>
            <w:r>
              <w:rPr>
                <w:spacing w:val="-10"/>
                <w:sz w:val="24"/>
              </w:rPr>
              <w:t>2</w:t>
            </w:r>
          </w:p>
          <w:p w14:paraId="4861B9C6" w14:textId="77777777" w:rsidR="00205826" w:rsidRDefault="00205826" w:rsidP="00BC3921">
            <w:pPr>
              <w:pStyle w:val="TableParagraph"/>
              <w:spacing w:before="9"/>
              <w:ind w:left="24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Week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 or 5</w:t>
            </w:r>
          </w:p>
        </w:tc>
        <w:tc>
          <w:tcPr>
            <w:tcW w:w="2260" w:type="dxa"/>
          </w:tcPr>
          <w:p w14:paraId="6820CC4D" w14:textId="77777777" w:rsidR="00205826" w:rsidRDefault="00205826" w:rsidP="00BC3921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 xml:space="preserve">Individual </w:t>
            </w:r>
            <w:r>
              <w:rPr>
                <w:spacing w:val="-2"/>
                <w:sz w:val="24"/>
              </w:rPr>
              <w:t>meeting</w:t>
            </w:r>
          </w:p>
        </w:tc>
        <w:tc>
          <w:tcPr>
            <w:tcW w:w="5410" w:type="dxa"/>
          </w:tcPr>
          <w:p w14:paraId="4D4A8AFA" w14:textId="77777777" w:rsidR="00205826" w:rsidRDefault="00205826" w:rsidP="00BC3921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 xml:space="preserve">Schedule an appointment on </w:t>
            </w:r>
            <w:proofErr w:type="spellStart"/>
            <w:r>
              <w:rPr>
                <w:sz w:val="24"/>
              </w:rPr>
              <w:t>MyUCLA</w:t>
            </w:r>
            <w:proofErr w:type="spellEnd"/>
            <w:r>
              <w:rPr>
                <w:sz w:val="24"/>
              </w:rPr>
              <w:t xml:space="preserve"> to </w:t>
            </w:r>
            <w:r>
              <w:rPr>
                <w:spacing w:val="-2"/>
                <w:sz w:val="24"/>
              </w:rPr>
              <w:t>discuss</w:t>
            </w:r>
          </w:p>
          <w:p w14:paraId="3FC26CF7" w14:textId="77777777" w:rsidR="00205826" w:rsidRDefault="00205826" w:rsidP="00BC3921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14:paraId="20DB18E6" w14:textId="77777777" w:rsidR="00205826" w:rsidRPr="00432413" w:rsidRDefault="00205826" w:rsidP="00BC3921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before="0"/>
              <w:ind w:left="723" w:hanging="145"/>
              <w:rPr>
                <w:sz w:val="24"/>
              </w:rPr>
            </w:pPr>
            <w:r>
              <w:rPr>
                <w:sz w:val="24"/>
              </w:rPr>
              <w:t xml:space="preserve">How your internship is </w:t>
            </w:r>
            <w:r>
              <w:rPr>
                <w:spacing w:val="-2"/>
                <w:sz w:val="24"/>
              </w:rPr>
              <w:t>going</w:t>
            </w:r>
          </w:p>
          <w:p w14:paraId="1056E8E1" w14:textId="77777777" w:rsidR="00205826" w:rsidRPr="00432413" w:rsidRDefault="00205826" w:rsidP="00BC3921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before="20"/>
              <w:ind w:left="723" w:hanging="145"/>
              <w:rPr>
                <w:sz w:val="24"/>
              </w:rPr>
            </w:pPr>
            <w:r>
              <w:rPr>
                <w:sz w:val="24"/>
              </w:rPr>
              <w:t xml:space="preserve">The research question you want to work for final </w:t>
            </w:r>
            <w:r>
              <w:rPr>
                <w:spacing w:val="-2"/>
                <w:sz w:val="24"/>
              </w:rPr>
              <w:t>paper</w:t>
            </w:r>
          </w:p>
          <w:p w14:paraId="7130B17D" w14:textId="77777777" w:rsidR="00205826" w:rsidRDefault="00205826" w:rsidP="00BC3921">
            <w:pPr>
              <w:pStyle w:val="TableParagraph"/>
              <w:tabs>
                <w:tab w:val="left" w:pos="783"/>
              </w:tabs>
              <w:spacing w:before="8"/>
              <w:rPr>
                <w:sz w:val="24"/>
              </w:rPr>
            </w:pPr>
          </w:p>
        </w:tc>
      </w:tr>
      <w:tr w:rsidR="00205826" w14:paraId="1B3194FA" w14:textId="77777777" w:rsidTr="00405DC4">
        <w:trPr>
          <w:trHeight w:val="1440"/>
        </w:trPr>
        <w:tc>
          <w:tcPr>
            <w:tcW w:w="2240" w:type="dxa"/>
          </w:tcPr>
          <w:p w14:paraId="0A165AA7" w14:textId="77777777" w:rsidR="00205826" w:rsidRDefault="00205826" w:rsidP="00BC3921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 xml:space="preserve">Meeting </w:t>
            </w:r>
            <w:r>
              <w:rPr>
                <w:spacing w:val="-10"/>
                <w:sz w:val="24"/>
              </w:rPr>
              <w:t>3</w:t>
            </w:r>
          </w:p>
          <w:p w14:paraId="16A05EF6" w14:textId="77777777" w:rsidR="00205826" w:rsidRDefault="00205826" w:rsidP="00BC3921">
            <w:pPr>
              <w:pStyle w:val="TableParagraph"/>
              <w:spacing w:before="9"/>
              <w:ind w:left="20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Week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6 or 7</w:t>
            </w:r>
          </w:p>
        </w:tc>
        <w:tc>
          <w:tcPr>
            <w:tcW w:w="2260" w:type="dxa"/>
          </w:tcPr>
          <w:p w14:paraId="2167AFE0" w14:textId="77777777" w:rsidR="00205826" w:rsidRDefault="00205826" w:rsidP="00BC3921">
            <w:pPr>
              <w:pStyle w:val="TableParagraph"/>
              <w:spacing w:before="112"/>
              <w:ind w:left="228"/>
              <w:rPr>
                <w:sz w:val="24"/>
              </w:rPr>
            </w:pPr>
            <w:r>
              <w:rPr>
                <w:sz w:val="24"/>
              </w:rPr>
              <w:t xml:space="preserve">Individual </w:t>
            </w:r>
            <w:r>
              <w:rPr>
                <w:spacing w:val="-2"/>
                <w:sz w:val="24"/>
              </w:rPr>
              <w:t>meeting</w:t>
            </w:r>
          </w:p>
        </w:tc>
        <w:tc>
          <w:tcPr>
            <w:tcW w:w="5410" w:type="dxa"/>
          </w:tcPr>
          <w:p w14:paraId="21D2FA2C" w14:textId="77777777" w:rsidR="00205826" w:rsidRDefault="00205826" w:rsidP="00BC3921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 xml:space="preserve">Schedule an appointment on </w:t>
            </w:r>
            <w:proofErr w:type="spellStart"/>
            <w:r>
              <w:rPr>
                <w:sz w:val="24"/>
              </w:rPr>
              <w:t>MyUCLA</w:t>
            </w:r>
            <w:proofErr w:type="spellEnd"/>
            <w:r>
              <w:rPr>
                <w:sz w:val="24"/>
              </w:rPr>
              <w:t xml:space="preserve"> to </w:t>
            </w:r>
            <w:r>
              <w:rPr>
                <w:spacing w:val="-2"/>
                <w:sz w:val="24"/>
              </w:rPr>
              <w:t>discuss</w:t>
            </w:r>
          </w:p>
          <w:p w14:paraId="35D41CA3" w14:textId="77777777" w:rsidR="00205826" w:rsidRDefault="00205826" w:rsidP="00BC3921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14:paraId="255B6AF7" w14:textId="77777777" w:rsidR="00205826" w:rsidRDefault="00205826" w:rsidP="00BC3921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before="0"/>
              <w:ind w:left="723" w:hanging="145"/>
              <w:rPr>
                <w:sz w:val="24"/>
              </w:rPr>
            </w:pPr>
            <w:r>
              <w:rPr>
                <w:sz w:val="24"/>
              </w:rPr>
              <w:t xml:space="preserve">How your internship is </w:t>
            </w:r>
            <w:r>
              <w:rPr>
                <w:spacing w:val="-2"/>
                <w:sz w:val="24"/>
              </w:rPr>
              <w:t>going</w:t>
            </w:r>
          </w:p>
          <w:p w14:paraId="3F233FBA" w14:textId="77777777" w:rsidR="00205826" w:rsidRPr="00432413" w:rsidRDefault="00205826" w:rsidP="00BC3921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before="20"/>
              <w:ind w:left="723" w:hanging="145"/>
              <w:rPr>
                <w:sz w:val="24"/>
              </w:rPr>
            </w:pPr>
            <w:r>
              <w:rPr>
                <w:spacing w:val="-2"/>
                <w:sz w:val="24"/>
              </w:rPr>
              <w:t>Preparing for your interview</w:t>
            </w:r>
          </w:p>
          <w:p w14:paraId="46508CAD" w14:textId="77777777" w:rsidR="00205826" w:rsidRDefault="00205826" w:rsidP="00BC3921">
            <w:pPr>
              <w:pStyle w:val="TableParagraph"/>
              <w:tabs>
                <w:tab w:val="left" w:pos="723"/>
              </w:tabs>
              <w:spacing w:before="20"/>
              <w:ind w:left="723"/>
              <w:rPr>
                <w:sz w:val="24"/>
              </w:rPr>
            </w:pPr>
          </w:p>
        </w:tc>
      </w:tr>
      <w:tr w:rsidR="00205826" w14:paraId="4AC07604" w14:textId="77777777" w:rsidTr="00405DC4">
        <w:trPr>
          <w:trHeight w:val="2579"/>
        </w:trPr>
        <w:tc>
          <w:tcPr>
            <w:tcW w:w="2240" w:type="dxa"/>
          </w:tcPr>
          <w:p w14:paraId="582D0346" w14:textId="77777777" w:rsidR="00205826" w:rsidRDefault="00205826" w:rsidP="00BC39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Meeting </w:t>
            </w:r>
            <w:r>
              <w:rPr>
                <w:spacing w:val="-10"/>
                <w:sz w:val="24"/>
              </w:rPr>
              <w:t>4</w:t>
            </w:r>
          </w:p>
          <w:p w14:paraId="51E38712" w14:textId="77777777" w:rsidR="00205826" w:rsidRDefault="00205826" w:rsidP="00BC3921">
            <w:pPr>
              <w:pStyle w:val="TableParagraph"/>
              <w:spacing w:before="9"/>
              <w:ind w:left="20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Week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8 or 9</w:t>
            </w:r>
          </w:p>
        </w:tc>
        <w:tc>
          <w:tcPr>
            <w:tcW w:w="2260" w:type="dxa"/>
          </w:tcPr>
          <w:p w14:paraId="20C193EF" w14:textId="77777777" w:rsidR="00205826" w:rsidRDefault="00205826" w:rsidP="00BC3921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 xml:space="preserve">Individual </w:t>
            </w:r>
            <w:r>
              <w:rPr>
                <w:spacing w:val="-2"/>
                <w:sz w:val="24"/>
              </w:rPr>
              <w:t>meeting</w:t>
            </w:r>
          </w:p>
        </w:tc>
        <w:tc>
          <w:tcPr>
            <w:tcW w:w="5410" w:type="dxa"/>
          </w:tcPr>
          <w:p w14:paraId="3D54FBDC" w14:textId="77777777" w:rsidR="00205826" w:rsidRDefault="00205826" w:rsidP="00BC39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Schedule an appointment on </w:t>
            </w:r>
            <w:proofErr w:type="spellStart"/>
            <w:r>
              <w:rPr>
                <w:sz w:val="24"/>
              </w:rPr>
              <w:t>MyUCLA</w:t>
            </w:r>
            <w:proofErr w:type="spellEnd"/>
            <w:r>
              <w:rPr>
                <w:sz w:val="24"/>
              </w:rPr>
              <w:t xml:space="preserve"> to </w:t>
            </w:r>
            <w:r>
              <w:rPr>
                <w:spacing w:val="-2"/>
                <w:sz w:val="24"/>
              </w:rPr>
              <w:t>discuss</w:t>
            </w:r>
          </w:p>
          <w:p w14:paraId="004EFE11" w14:textId="77777777" w:rsidR="00205826" w:rsidRDefault="00205826" w:rsidP="00BC3921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14:paraId="71758F2A" w14:textId="77777777" w:rsidR="00205826" w:rsidRDefault="00205826" w:rsidP="00BC3921">
            <w:pPr>
              <w:pStyle w:val="TableParagraph"/>
              <w:numPr>
                <w:ilvl w:val="0"/>
                <w:numId w:val="6"/>
              </w:numPr>
              <w:tabs>
                <w:tab w:val="left" w:pos="742"/>
              </w:tabs>
              <w:spacing w:before="0"/>
              <w:ind w:left="742" w:hanging="145"/>
              <w:rPr>
                <w:sz w:val="24"/>
              </w:rPr>
            </w:pPr>
            <w:r>
              <w:rPr>
                <w:sz w:val="24"/>
              </w:rPr>
              <w:t xml:space="preserve">How your internship is </w:t>
            </w:r>
            <w:r>
              <w:rPr>
                <w:spacing w:val="-2"/>
                <w:sz w:val="24"/>
              </w:rPr>
              <w:t>going</w:t>
            </w:r>
          </w:p>
          <w:p w14:paraId="460238EB" w14:textId="77777777" w:rsidR="00205826" w:rsidRDefault="00205826" w:rsidP="00BC3921">
            <w:pPr>
              <w:pStyle w:val="TableParagraph"/>
              <w:numPr>
                <w:ilvl w:val="0"/>
                <w:numId w:val="6"/>
              </w:numPr>
              <w:tabs>
                <w:tab w:val="left" w:pos="723"/>
              </w:tabs>
              <w:spacing w:before="20"/>
              <w:ind w:left="723" w:hanging="145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  <w:p w14:paraId="5E4E5E6B" w14:textId="77777777" w:rsidR="00205826" w:rsidRDefault="00205826" w:rsidP="00BC3921">
            <w:pPr>
              <w:pStyle w:val="TableParagraph"/>
              <w:numPr>
                <w:ilvl w:val="0"/>
                <w:numId w:val="6"/>
              </w:numPr>
              <w:tabs>
                <w:tab w:val="left" w:pos="723"/>
              </w:tabs>
              <w:spacing w:before="40" w:line="247" w:lineRule="auto"/>
              <w:ind w:right="354" w:firstLine="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internship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evolved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time?</w:t>
            </w:r>
          </w:p>
          <w:p w14:paraId="7F8920E9" w14:textId="77777777" w:rsidR="00205826" w:rsidRDefault="00205826" w:rsidP="00BC3921">
            <w:pPr>
              <w:pStyle w:val="TableParagraph"/>
              <w:numPr>
                <w:ilvl w:val="0"/>
                <w:numId w:val="6"/>
              </w:numPr>
              <w:tabs>
                <w:tab w:val="left" w:pos="723"/>
              </w:tabs>
              <w:spacing w:before="31"/>
              <w:ind w:left="723" w:hanging="145"/>
              <w:rPr>
                <w:sz w:val="24"/>
              </w:rPr>
            </w:pPr>
            <w:r>
              <w:rPr>
                <w:sz w:val="24"/>
              </w:rPr>
              <w:t xml:space="preserve">The thesis statement of research </w:t>
            </w:r>
            <w:r>
              <w:rPr>
                <w:spacing w:val="-2"/>
                <w:sz w:val="24"/>
              </w:rPr>
              <w:t>paper</w:t>
            </w:r>
          </w:p>
        </w:tc>
      </w:tr>
      <w:tr w:rsidR="00205826" w14:paraId="48E85006" w14:textId="77777777" w:rsidTr="00405DC4">
        <w:trPr>
          <w:trHeight w:val="1689"/>
        </w:trPr>
        <w:tc>
          <w:tcPr>
            <w:tcW w:w="2240" w:type="dxa"/>
          </w:tcPr>
          <w:p w14:paraId="547C5C88" w14:textId="77777777" w:rsidR="00205826" w:rsidRDefault="00205826" w:rsidP="00BC3921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 xml:space="preserve">Meeting </w:t>
            </w:r>
            <w:r>
              <w:rPr>
                <w:spacing w:val="-10"/>
                <w:sz w:val="24"/>
              </w:rPr>
              <w:t>5</w:t>
            </w:r>
          </w:p>
          <w:p w14:paraId="41F6A885" w14:textId="77777777" w:rsidR="00205826" w:rsidRDefault="00205826" w:rsidP="00BC3921">
            <w:pPr>
              <w:pStyle w:val="TableParagraph"/>
              <w:spacing w:before="9"/>
              <w:ind w:left="24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Week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10</w:t>
            </w:r>
          </w:p>
        </w:tc>
        <w:tc>
          <w:tcPr>
            <w:tcW w:w="2260" w:type="dxa"/>
          </w:tcPr>
          <w:p w14:paraId="2EABCB5D" w14:textId="77777777" w:rsidR="00205826" w:rsidRDefault="00205826" w:rsidP="00BC3921">
            <w:pPr>
              <w:pStyle w:val="TableParagraph"/>
              <w:spacing w:before="117"/>
              <w:ind w:left="228"/>
              <w:rPr>
                <w:sz w:val="24"/>
              </w:rPr>
            </w:pPr>
            <w:r>
              <w:rPr>
                <w:sz w:val="24"/>
              </w:rPr>
              <w:t xml:space="preserve">Group </w:t>
            </w:r>
            <w:r>
              <w:rPr>
                <w:spacing w:val="-2"/>
                <w:sz w:val="24"/>
              </w:rPr>
              <w:t>meeting</w:t>
            </w:r>
          </w:p>
        </w:tc>
        <w:tc>
          <w:tcPr>
            <w:tcW w:w="5410" w:type="dxa"/>
          </w:tcPr>
          <w:p w14:paraId="0FA5687C" w14:textId="77777777" w:rsidR="00205826" w:rsidRDefault="00205826" w:rsidP="00BC3921">
            <w:pPr>
              <w:pStyle w:val="TableParagraph"/>
              <w:spacing w:before="117" w:line="247" w:lineRule="auto"/>
              <w:ind w:right="183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minutes)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 final paper</w:t>
            </w:r>
          </w:p>
          <w:p w14:paraId="57A60B47" w14:textId="77777777" w:rsidR="00205826" w:rsidRDefault="00205826" w:rsidP="00BC3921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spacing w:before="0"/>
              <w:ind w:left="742" w:hanging="145"/>
              <w:rPr>
                <w:sz w:val="24"/>
              </w:rPr>
            </w:pPr>
            <w:r>
              <w:rPr>
                <w:sz w:val="24"/>
              </w:rPr>
              <w:t xml:space="preserve">Research </w:t>
            </w:r>
            <w:r>
              <w:rPr>
                <w:spacing w:val="-2"/>
                <w:sz w:val="24"/>
              </w:rPr>
              <w:t>question</w:t>
            </w:r>
          </w:p>
          <w:p w14:paraId="180B7F68" w14:textId="77777777" w:rsidR="00205826" w:rsidRDefault="00205826" w:rsidP="00BC3921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spacing w:before="8"/>
              <w:ind w:left="742" w:hanging="145"/>
              <w:rPr>
                <w:sz w:val="24"/>
              </w:rPr>
            </w:pPr>
            <w:r>
              <w:rPr>
                <w:sz w:val="24"/>
              </w:rPr>
              <w:t xml:space="preserve">Brief literature </w:t>
            </w:r>
            <w:r>
              <w:rPr>
                <w:spacing w:val="-2"/>
                <w:sz w:val="24"/>
              </w:rPr>
              <w:t>review</w:t>
            </w:r>
          </w:p>
          <w:p w14:paraId="0C237FBE" w14:textId="77777777" w:rsidR="00205826" w:rsidRPr="00432413" w:rsidRDefault="00205826" w:rsidP="00BC3921">
            <w:pPr>
              <w:pStyle w:val="TableParagraph"/>
              <w:numPr>
                <w:ilvl w:val="0"/>
                <w:numId w:val="5"/>
              </w:numPr>
              <w:tabs>
                <w:tab w:val="left" w:pos="742"/>
              </w:tabs>
              <w:spacing w:before="8"/>
              <w:ind w:left="742" w:hanging="145"/>
              <w:rPr>
                <w:sz w:val="24"/>
              </w:rPr>
            </w:pPr>
            <w:r>
              <w:rPr>
                <w:sz w:val="24"/>
              </w:rPr>
              <w:t xml:space="preserve">Preliminary </w:t>
            </w:r>
            <w:r>
              <w:rPr>
                <w:spacing w:val="-2"/>
                <w:sz w:val="24"/>
              </w:rPr>
              <w:t>finding</w:t>
            </w:r>
          </w:p>
        </w:tc>
      </w:tr>
    </w:tbl>
    <w:p w14:paraId="1352D245" w14:textId="77777777" w:rsidR="00205826" w:rsidRDefault="00205826" w:rsidP="00205826">
      <w:pPr>
        <w:pStyle w:val="BodyText"/>
      </w:pPr>
    </w:p>
    <w:p w14:paraId="6B595D9B" w14:textId="77777777" w:rsidR="00205826" w:rsidRDefault="00205826" w:rsidP="00205826">
      <w:pPr>
        <w:pStyle w:val="BodyText"/>
        <w:spacing w:before="82"/>
      </w:pPr>
    </w:p>
    <w:p w14:paraId="5E68FA85" w14:textId="77777777" w:rsidR="00205826" w:rsidRDefault="00205826" w:rsidP="00F6587C">
      <w:pPr>
        <w:pStyle w:val="BodyText"/>
        <w:spacing w:line="247" w:lineRule="auto"/>
        <w:ind w:left="323"/>
      </w:pPr>
      <w: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MyUCLA</w:t>
      </w:r>
      <w:proofErr w:type="spellEnd"/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scheduling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appointments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me. A Zoom link</w:t>
      </w:r>
      <w:r>
        <w:rPr>
          <w:spacing w:val="40"/>
        </w:rPr>
        <w:t xml:space="preserve"> </w:t>
      </w:r>
      <w:r>
        <w:t>will automatically be generated and emailed to you.</w:t>
      </w:r>
    </w:p>
    <w:p w14:paraId="7C5F99DA" w14:textId="77777777" w:rsidR="00205826" w:rsidRDefault="00205826" w:rsidP="00F6587C">
      <w:pPr>
        <w:pStyle w:val="BodyText"/>
        <w:spacing w:before="12"/>
        <w:ind w:left="323"/>
      </w:pPr>
      <w:r>
        <w:t xml:space="preserve">In </w:t>
      </w:r>
      <w:proofErr w:type="spellStart"/>
      <w:r>
        <w:t>MyUCLA</w:t>
      </w:r>
      <w:proofErr w:type="spellEnd"/>
      <w:r>
        <w:t xml:space="preserve">, navigate to Academics &gt; Appointments &gt; Create </w:t>
      </w:r>
      <w:r>
        <w:rPr>
          <w:spacing w:val="-2"/>
        </w:rPr>
        <w:t>Appointment.</w:t>
      </w:r>
    </w:p>
    <w:p w14:paraId="7A9E42B8" w14:textId="77777777" w:rsidR="00205826" w:rsidRDefault="00205826" w:rsidP="00F6587C">
      <w:pPr>
        <w:pStyle w:val="BodyText"/>
        <w:spacing w:before="4"/>
      </w:pPr>
    </w:p>
    <w:p w14:paraId="247276B8" w14:textId="77777777" w:rsidR="00205826" w:rsidRDefault="00205826" w:rsidP="00F6587C">
      <w:pPr>
        <w:pStyle w:val="BodyText"/>
        <w:spacing w:line="249" w:lineRule="auto"/>
        <w:ind w:left="338"/>
      </w:pPr>
      <w:r>
        <w:t>These meetings are required to pass any 195CE course and failure to meet this expectation will likely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automatic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drop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in the quarter if you are no</w:t>
      </w:r>
      <w:r>
        <w:rPr>
          <w:spacing w:val="40"/>
        </w:rPr>
        <w:t xml:space="preserve"> </w:t>
      </w:r>
      <w:r>
        <w:t>longer able to pass the course and your internship site will be notified.</w:t>
      </w:r>
    </w:p>
    <w:p w14:paraId="56413DA5" w14:textId="77777777" w:rsidR="00205826" w:rsidRDefault="00205826" w:rsidP="00F6587C">
      <w:pPr>
        <w:pStyle w:val="BodyText"/>
        <w:spacing w:line="249" w:lineRule="auto"/>
        <w:ind w:left="338"/>
      </w:pPr>
    </w:p>
    <w:p w14:paraId="1FE6C3C0" w14:textId="77777777" w:rsidR="00205826" w:rsidRPr="00832F21" w:rsidRDefault="00205826" w:rsidP="00F6587C">
      <w:pPr>
        <w:pStyle w:val="BodyText"/>
        <w:spacing w:line="249" w:lineRule="auto"/>
        <w:ind w:left="338"/>
        <w:rPr>
          <w:b/>
          <w:bCs/>
        </w:rPr>
      </w:pPr>
      <w:r w:rsidRPr="00832F21">
        <w:rPr>
          <w:b/>
          <w:bCs/>
        </w:rPr>
        <w:t>Note on Appointment Times</w:t>
      </w:r>
    </w:p>
    <w:p w14:paraId="0C2AE5BE" w14:textId="77777777" w:rsidR="00205826" w:rsidRDefault="00205826" w:rsidP="00F6587C">
      <w:pPr>
        <w:pStyle w:val="BodyText"/>
        <w:spacing w:line="249" w:lineRule="auto"/>
        <w:ind w:left="323"/>
      </w:pPr>
      <w:r>
        <w:t xml:space="preserve">Due to the instructor’s travel schedule, meetings will be scheduled outside the usually available office hours window in weeks 9 and 10. You will be emailed about instructor availability for weeks 9 and 10 later in the summer. </w:t>
      </w:r>
    </w:p>
    <w:p w14:paraId="64BC4E5D" w14:textId="77777777" w:rsidR="00205826" w:rsidRDefault="00205826" w:rsidP="00F6587C">
      <w:pPr>
        <w:pStyle w:val="BodyText"/>
        <w:spacing w:before="3"/>
      </w:pPr>
    </w:p>
    <w:p w14:paraId="2717234C" w14:textId="77777777" w:rsidR="00205826" w:rsidRDefault="00205826" w:rsidP="00F6587C">
      <w:pPr>
        <w:ind w:left="323"/>
        <w:rPr>
          <w:sz w:val="24"/>
        </w:rPr>
      </w:pPr>
      <w:r>
        <w:rPr>
          <w:b/>
          <w:sz w:val="24"/>
        </w:rPr>
        <w:t>Weekly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papers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(40%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grade)</w:t>
      </w:r>
    </w:p>
    <w:p w14:paraId="3DB1E876" w14:textId="77777777" w:rsidR="00205826" w:rsidRPr="00FA53DF" w:rsidRDefault="00205826" w:rsidP="00F6587C">
      <w:pPr>
        <w:pStyle w:val="BodyText"/>
        <w:spacing w:before="74" w:line="249" w:lineRule="auto"/>
        <w:ind w:left="338" w:hanging="15"/>
      </w:pPr>
      <w:r>
        <w:t xml:space="preserve">Response papers are to be </w:t>
      </w:r>
      <w:r>
        <w:rPr>
          <w:b/>
        </w:rPr>
        <w:t>1-page minimum, single-spaced</w:t>
      </w:r>
      <w:r>
        <w:t xml:space="preserve">, due </w:t>
      </w:r>
      <w:r w:rsidRPr="00832F21">
        <w:rPr>
          <w:b/>
          <w:bCs/>
        </w:rPr>
        <w:t xml:space="preserve">Sunday </w:t>
      </w:r>
      <w:r>
        <w:rPr>
          <w:b/>
        </w:rPr>
        <w:t>at 11:59 pm PDT at the end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each</w:t>
      </w:r>
      <w:r>
        <w:rPr>
          <w:b/>
          <w:spacing w:val="-3"/>
        </w:rPr>
        <w:t xml:space="preserve"> </w:t>
      </w:r>
      <w:r>
        <w:rPr>
          <w:b/>
        </w:rPr>
        <w:t>week</w:t>
      </w:r>
      <w:r>
        <w:rPr>
          <w:b/>
          <w:spacing w:val="-3"/>
        </w:rPr>
        <w:t xml:space="preserve"> </w:t>
      </w:r>
      <w:r>
        <w:rPr>
          <w:b/>
        </w:rPr>
        <w:t>unless</w:t>
      </w:r>
      <w:r>
        <w:rPr>
          <w:b/>
          <w:spacing w:val="-3"/>
        </w:rPr>
        <w:t xml:space="preserve"> </w:t>
      </w:r>
      <w:r>
        <w:rPr>
          <w:b/>
        </w:rPr>
        <w:t>specified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instructor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 xml:space="preserve">Weekly response papers will be submitted via the course </w:t>
      </w:r>
      <w:proofErr w:type="spellStart"/>
      <w:r>
        <w:rPr>
          <w:spacing w:val="-2"/>
        </w:rPr>
        <w:t>BruinLearn</w:t>
      </w:r>
      <w:proofErr w:type="spellEnd"/>
      <w:r>
        <w:rPr>
          <w:spacing w:val="-2"/>
        </w:rPr>
        <w:t xml:space="preserve"> site. Specific prompts for each week can be found on the Assignments page.</w:t>
      </w:r>
    </w:p>
    <w:p w14:paraId="6D2FC624" w14:textId="77777777" w:rsidR="00205826" w:rsidRDefault="00205826" w:rsidP="00F6587C">
      <w:pPr>
        <w:spacing w:before="12" w:line="247" w:lineRule="auto"/>
        <w:ind w:left="323"/>
        <w:rPr>
          <w:spacing w:val="-3"/>
          <w:sz w:val="24"/>
        </w:rPr>
      </w:pPr>
    </w:p>
    <w:p w14:paraId="54ECDBF8" w14:textId="77777777" w:rsidR="00205826" w:rsidRDefault="00205826" w:rsidP="00F6587C">
      <w:pPr>
        <w:spacing w:before="12" w:line="247" w:lineRule="auto"/>
        <w:ind w:left="323"/>
        <w:rPr>
          <w:sz w:val="24"/>
        </w:rPr>
      </w:pP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papers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one week late is grounds for automatic</w:t>
      </w:r>
      <w:r>
        <w:rPr>
          <w:spacing w:val="40"/>
          <w:sz w:val="24"/>
        </w:rPr>
        <w:t xml:space="preserve"> </w:t>
      </w:r>
      <w:r>
        <w:rPr>
          <w:sz w:val="24"/>
        </w:rPr>
        <w:t>“No Pass” if you are taking the course P/NP.</w:t>
      </w:r>
    </w:p>
    <w:p w14:paraId="0B12B41B" w14:textId="77777777" w:rsidR="00205826" w:rsidRDefault="00205826" w:rsidP="00F6587C">
      <w:pPr>
        <w:spacing w:before="12" w:line="247" w:lineRule="auto"/>
        <w:rPr>
          <w:sz w:val="24"/>
        </w:rPr>
      </w:pPr>
    </w:p>
    <w:p w14:paraId="67941E69" w14:textId="77777777" w:rsidR="00205826" w:rsidRDefault="00205826" w:rsidP="00F6587C">
      <w:pPr>
        <w:pStyle w:val="BodyText"/>
        <w:spacing w:before="74" w:line="249" w:lineRule="auto"/>
        <w:ind w:left="323"/>
        <w:rPr>
          <w:spacing w:val="-2"/>
        </w:rPr>
      </w:pPr>
      <w:r>
        <w:t xml:space="preserve">Late work is not accepted, but you can use your 2-day flex pass on </w:t>
      </w:r>
      <w:r>
        <w:rPr>
          <w:i/>
        </w:rPr>
        <w:t xml:space="preserve">either </w:t>
      </w:r>
      <w:r>
        <w:t>one of the weekly assignments</w:t>
      </w:r>
      <w:r>
        <w:rPr>
          <w:spacing w:val="-3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hours.</w:t>
      </w:r>
      <w:r>
        <w:rPr>
          <w:spacing w:val="-3"/>
        </w:rPr>
        <w:t xml:space="preserve"> </w:t>
      </w:r>
      <w:r>
        <w:t>Flex</w:t>
      </w:r>
      <w:r>
        <w:rPr>
          <w:spacing w:val="-3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 xml:space="preserve">only </w:t>
      </w:r>
      <w:r>
        <w:rPr>
          <w:spacing w:val="-2"/>
        </w:rPr>
        <w:t>once.</w:t>
      </w:r>
    </w:p>
    <w:p w14:paraId="50FB9025" w14:textId="77777777" w:rsidR="00205826" w:rsidRDefault="00205826" w:rsidP="00F6587C">
      <w:pPr>
        <w:spacing w:before="12" w:line="247" w:lineRule="auto"/>
        <w:rPr>
          <w:sz w:val="24"/>
        </w:rPr>
      </w:pPr>
    </w:p>
    <w:p w14:paraId="5DD5C756" w14:textId="77777777" w:rsidR="00205826" w:rsidRDefault="00205826" w:rsidP="00F6587C">
      <w:pPr>
        <w:ind w:left="323"/>
        <w:rPr>
          <w:sz w:val="24"/>
        </w:rPr>
      </w:pPr>
      <w:r>
        <w:rPr>
          <w:b/>
          <w:sz w:val="24"/>
        </w:rPr>
        <w:t>Final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(30%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grade)</w:t>
      </w:r>
    </w:p>
    <w:p w14:paraId="6D4D1DA8" w14:textId="77777777" w:rsidR="00205826" w:rsidRDefault="00205826" w:rsidP="00F6587C">
      <w:pPr>
        <w:pStyle w:val="BodyText"/>
        <w:spacing w:before="9" w:line="247" w:lineRule="auto"/>
        <w:ind w:left="323"/>
      </w:pPr>
      <w:r>
        <w:t>For the final assignment, you will write a research paper using the lens of political science. It is important to identify a guiding research question that will guide your research paper at the beginning of the quarter, which we will workshop during your second or third meeting. You may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quantitative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 xml:space="preserve">research </w:t>
      </w:r>
      <w:r>
        <w:rPr>
          <w:spacing w:val="-2"/>
        </w:rPr>
        <w:t>paper.</w:t>
      </w:r>
    </w:p>
    <w:p w14:paraId="4277BA0E" w14:textId="77777777" w:rsidR="00205826" w:rsidRDefault="00205826" w:rsidP="00F6587C">
      <w:pPr>
        <w:pStyle w:val="BodyText"/>
        <w:spacing w:before="9"/>
      </w:pPr>
    </w:p>
    <w:p w14:paraId="062986E0" w14:textId="77777777" w:rsidR="00205826" w:rsidRDefault="00205826" w:rsidP="00F6587C">
      <w:pPr>
        <w:pStyle w:val="BodyText"/>
        <w:ind w:left="323"/>
      </w:pPr>
      <w:r>
        <w:t xml:space="preserve">Mechanics of final </w:t>
      </w:r>
      <w:r>
        <w:rPr>
          <w:spacing w:val="-2"/>
        </w:rPr>
        <w:t>paper:</w:t>
      </w:r>
    </w:p>
    <w:p w14:paraId="02280669" w14:textId="77777777" w:rsidR="00205826" w:rsidRDefault="00205826" w:rsidP="00F6587C">
      <w:pPr>
        <w:pStyle w:val="ListParagraph"/>
        <w:numPr>
          <w:ilvl w:val="0"/>
          <w:numId w:val="4"/>
        </w:numPr>
        <w:tabs>
          <w:tab w:val="left" w:pos="902"/>
        </w:tabs>
        <w:spacing w:before="13"/>
        <w:ind w:left="902" w:hanging="204"/>
        <w:contextualSpacing w:val="0"/>
        <w:rPr>
          <w:sz w:val="24"/>
        </w:rPr>
      </w:pPr>
      <w:r>
        <w:rPr>
          <w:sz w:val="24"/>
        </w:rPr>
        <w:t xml:space="preserve">8-10 pages, double-spaced, 12-point font, 1-inch </w:t>
      </w:r>
      <w:r>
        <w:rPr>
          <w:spacing w:val="-2"/>
          <w:sz w:val="24"/>
        </w:rPr>
        <w:t>margins</w:t>
      </w:r>
    </w:p>
    <w:p w14:paraId="548AA51D" w14:textId="77777777" w:rsidR="00205826" w:rsidRDefault="00205826" w:rsidP="00F6587C">
      <w:pPr>
        <w:pStyle w:val="ListParagraph"/>
        <w:numPr>
          <w:ilvl w:val="0"/>
          <w:numId w:val="4"/>
        </w:numPr>
        <w:tabs>
          <w:tab w:val="left" w:pos="902"/>
        </w:tabs>
        <w:spacing w:before="9"/>
        <w:ind w:left="902" w:hanging="204"/>
        <w:contextualSpacing w:val="0"/>
        <w:rPr>
          <w:sz w:val="24"/>
        </w:rPr>
      </w:pPr>
      <w:r>
        <w:rPr>
          <w:sz w:val="24"/>
        </w:rPr>
        <w:t xml:space="preserve">Cite 5 academic sources, 2 of which may be course </w:t>
      </w:r>
      <w:r>
        <w:rPr>
          <w:spacing w:val="-2"/>
          <w:sz w:val="24"/>
        </w:rPr>
        <w:t>readings</w:t>
      </w:r>
    </w:p>
    <w:p w14:paraId="65ED2180" w14:textId="77777777" w:rsidR="00205826" w:rsidRDefault="00205826" w:rsidP="00F6587C">
      <w:pPr>
        <w:pStyle w:val="ListParagraph"/>
        <w:numPr>
          <w:ilvl w:val="0"/>
          <w:numId w:val="4"/>
        </w:numPr>
        <w:tabs>
          <w:tab w:val="left" w:pos="902"/>
        </w:tabs>
        <w:spacing w:before="9"/>
        <w:ind w:left="902" w:hanging="204"/>
        <w:contextualSpacing w:val="0"/>
        <w:rPr>
          <w:sz w:val="24"/>
        </w:rPr>
      </w:pPr>
      <w:r>
        <w:rPr>
          <w:sz w:val="24"/>
        </w:rPr>
        <w:t>Use</w:t>
      </w:r>
      <w:r>
        <w:rPr>
          <w:spacing w:val="-7"/>
          <w:sz w:val="24"/>
        </w:rPr>
        <w:t xml:space="preserve"> MLA, </w:t>
      </w:r>
      <w:r>
        <w:rPr>
          <w:sz w:val="24"/>
        </w:rPr>
        <w:t>APA,</w:t>
      </w:r>
      <w:r>
        <w:rPr>
          <w:spacing w:val="-5"/>
          <w:sz w:val="24"/>
        </w:rPr>
        <w:t xml:space="preserve"> </w:t>
      </w:r>
      <w:r>
        <w:rPr>
          <w:sz w:val="24"/>
        </w:rPr>
        <w:t>ASA,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Chicago-style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citations</w:t>
      </w:r>
    </w:p>
    <w:p w14:paraId="552B25C8" w14:textId="77777777" w:rsidR="00205826" w:rsidRDefault="00205826" w:rsidP="00F6587C">
      <w:pPr>
        <w:pStyle w:val="ListParagraph"/>
        <w:numPr>
          <w:ilvl w:val="0"/>
          <w:numId w:val="4"/>
        </w:numPr>
        <w:tabs>
          <w:tab w:val="left" w:pos="902"/>
        </w:tabs>
        <w:spacing w:before="9"/>
        <w:ind w:left="902" w:hanging="204"/>
        <w:contextualSpacing w:val="0"/>
        <w:rPr>
          <w:sz w:val="24"/>
        </w:rPr>
      </w:pPr>
      <w:r>
        <w:rPr>
          <w:sz w:val="24"/>
        </w:rPr>
        <w:t>Works</w:t>
      </w:r>
      <w:r>
        <w:rPr>
          <w:spacing w:val="-3"/>
          <w:sz w:val="24"/>
        </w:rPr>
        <w:t xml:space="preserve"> </w:t>
      </w:r>
      <w:r>
        <w:rPr>
          <w:sz w:val="24"/>
        </w:rPr>
        <w:t>cited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(not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limit)</w:t>
      </w:r>
    </w:p>
    <w:p w14:paraId="73555447" w14:textId="77777777" w:rsidR="00205826" w:rsidRDefault="00205826" w:rsidP="00F6587C">
      <w:pPr>
        <w:pStyle w:val="ListParagraph"/>
        <w:numPr>
          <w:ilvl w:val="0"/>
          <w:numId w:val="4"/>
        </w:numPr>
        <w:tabs>
          <w:tab w:val="left" w:pos="902"/>
        </w:tabs>
        <w:spacing w:before="9"/>
        <w:ind w:left="902" w:hanging="204"/>
        <w:contextualSpacing w:val="0"/>
        <w:rPr>
          <w:sz w:val="24"/>
        </w:rPr>
      </w:pPr>
      <w:r>
        <w:rPr>
          <w:spacing w:val="-2"/>
          <w:sz w:val="24"/>
        </w:rPr>
        <w:t>Deadline:</w:t>
      </w:r>
    </w:p>
    <w:p w14:paraId="08869DC7" w14:textId="02B60813" w:rsidR="00205826" w:rsidRPr="00205826" w:rsidRDefault="00205826" w:rsidP="00F6587C">
      <w:pPr>
        <w:pStyle w:val="ListParagraph"/>
        <w:numPr>
          <w:ilvl w:val="1"/>
          <w:numId w:val="4"/>
        </w:numPr>
        <w:tabs>
          <w:tab w:val="left" w:pos="1706"/>
        </w:tabs>
        <w:spacing w:before="9"/>
        <w:ind w:hanging="288"/>
        <w:contextualSpacing w:val="0"/>
        <w:rPr>
          <w:sz w:val="24"/>
        </w:rPr>
      </w:pP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Sunday,</w:t>
      </w:r>
      <w:r>
        <w:rPr>
          <w:spacing w:val="-3"/>
          <w:sz w:val="24"/>
        </w:rPr>
        <w:t xml:space="preserve"> </w:t>
      </w:r>
      <w:r>
        <w:rPr>
          <w:sz w:val="24"/>
        </w:rPr>
        <w:t>August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11:59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pm.</w:t>
      </w:r>
    </w:p>
    <w:p w14:paraId="3BD6397B" w14:textId="77777777" w:rsidR="00050795" w:rsidRDefault="00050795" w:rsidP="00050795">
      <w:pPr>
        <w:widowControl/>
        <w:adjustRightInd w:val="0"/>
        <w:rPr>
          <w:rFonts w:eastAsiaTheme="minorHAnsi"/>
          <w:i/>
          <w:iCs/>
          <w:sz w:val="24"/>
          <w:szCs w:val="24"/>
          <w14:ligatures w14:val="standardContextual"/>
        </w:rPr>
      </w:pPr>
    </w:p>
    <w:p w14:paraId="6416F4C3" w14:textId="1C607787" w:rsidR="00050795" w:rsidRPr="00050795" w:rsidRDefault="00050795" w:rsidP="00050795">
      <w:pPr>
        <w:pStyle w:val="Heading2"/>
        <w:rPr>
          <w:rFonts w:eastAsiaTheme="minorHAnsi"/>
        </w:rPr>
      </w:pPr>
      <w:r w:rsidRPr="00050795">
        <w:rPr>
          <w:rFonts w:eastAsiaTheme="minorHAnsi"/>
        </w:rPr>
        <w:t>Email Communication</w:t>
      </w:r>
    </w:p>
    <w:p w14:paraId="66AFEB9C" w14:textId="4AC281E6" w:rsidR="00050795" w:rsidRPr="00050795" w:rsidRDefault="00050795" w:rsidP="00050795">
      <w:pPr>
        <w:widowControl/>
        <w:adjustRightInd w:val="0"/>
        <w:ind w:left="360"/>
        <w:rPr>
          <w:rFonts w:eastAsiaTheme="minorHAnsi"/>
          <w:sz w:val="24"/>
          <w:szCs w:val="24"/>
          <w14:ligatures w14:val="standardContextual"/>
        </w:rPr>
      </w:pPr>
      <w:r w:rsidRPr="00050795">
        <w:rPr>
          <w:rFonts w:eastAsiaTheme="minorHAnsi"/>
          <w:sz w:val="24"/>
          <w:szCs w:val="24"/>
          <w14:ligatures w14:val="standardContextual"/>
        </w:rPr>
        <w:t>Please feel free to contact me with questions. I will respond to emails within 24 hours (48 on the weekend),</w:t>
      </w:r>
      <w:r w:rsidRPr="00050795">
        <w:rPr>
          <w:rFonts w:eastAsiaTheme="minorHAnsi"/>
          <w:sz w:val="24"/>
          <w:szCs w:val="24"/>
          <w14:ligatures w14:val="standardContextual"/>
        </w:rPr>
        <w:t xml:space="preserve"> </w:t>
      </w:r>
      <w:r w:rsidRPr="00050795">
        <w:rPr>
          <w:rFonts w:eastAsiaTheme="minorHAnsi"/>
          <w:sz w:val="24"/>
          <w:szCs w:val="24"/>
          <w14:ligatures w14:val="standardContextual"/>
        </w:rPr>
        <w:t xml:space="preserve">though it may take longer to find a resolution to the question or concern you </w:t>
      </w:r>
      <w:r w:rsidRPr="00050795">
        <w:rPr>
          <w:rFonts w:eastAsiaTheme="minorHAnsi"/>
          <w:sz w:val="24"/>
          <w:szCs w:val="24"/>
          <w14:ligatures w14:val="standardContextual"/>
        </w:rPr>
        <w:lastRenderedPageBreak/>
        <w:t>raise. Please also remember that I cannot discuss grades</w:t>
      </w:r>
      <w:r w:rsidRPr="00050795">
        <w:rPr>
          <w:rFonts w:eastAsiaTheme="minorHAnsi"/>
          <w:sz w:val="24"/>
          <w:szCs w:val="24"/>
          <w14:ligatures w14:val="standardContextual"/>
        </w:rPr>
        <w:t xml:space="preserve"> via email due to your privacy rights under FERPA. </w:t>
      </w:r>
    </w:p>
    <w:p w14:paraId="50267543" w14:textId="5E252264" w:rsidR="00205826" w:rsidRDefault="00205826" w:rsidP="00F6587C">
      <w:pPr>
        <w:pStyle w:val="Heading2"/>
      </w:pPr>
      <w:r>
        <w:t>UCLA</w:t>
      </w:r>
      <w:r>
        <w:rPr>
          <w:spacing w:val="-10"/>
        </w:rPr>
        <w:t xml:space="preserve"> </w:t>
      </w:r>
      <w:r>
        <w:t>university-wide</w:t>
      </w:r>
      <w:r>
        <w:rPr>
          <w:spacing w:val="-10"/>
        </w:rPr>
        <w:t xml:space="preserve"> </w:t>
      </w:r>
      <w:r>
        <w:t xml:space="preserve">policies </w:t>
      </w:r>
    </w:p>
    <w:p w14:paraId="07B6283C" w14:textId="77777777" w:rsidR="00387DE5" w:rsidRDefault="00387DE5" w:rsidP="00F6587C">
      <w:pPr>
        <w:rPr>
          <w:b/>
          <w:bCs/>
        </w:rPr>
      </w:pPr>
    </w:p>
    <w:p w14:paraId="6E6D6301" w14:textId="7429EEAC" w:rsidR="00205826" w:rsidRPr="00387DE5" w:rsidRDefault="00205826" w:rsidP="00F6587C">
      <w:pPr>
        <w:ind w:firstLine="323"/>
        <w:rPr>
          <w:b/>
          <w:bCs/>
          <w:sz w:val="24"/>
          <w:szCs w:val="24"/>
        </w:rPr>
      </w:pPr>
      <w:r w:rsidRPr="00387DE5">
        <w:rPr>
          <w:b/>
          <w:bCs/>
          <w:sz w:val="24"/>
          <w:szCs w:val="24"/>
        </w:rPr>
        <w:t>Academic integrity</w:t>
      </w:r>
    </w:p>
    <w:p w14:paraId="757C0B21" w14:textId="77777777" w:rsidR="00205826" w:rsidRPr="00387DE5" w:rsidRDefault="00205826" w:rsidP="00F6587C">
      <w:pPr>
        <w:pStyle w:val="BodyText"/>
        <w:spacing w:before="1" w:line="247" w:lineRule="auto"/>
        <w:ind w:left="323"/>
      </w:pPr>
      <w:r w:rsidRPr="00387DE5">
        <w:t>All policies in the UCLA Student Code of Conduct regarding academic integrity apply to this course,</w:t>
      </w:r>
      <w:r w:rsidRPr="00387DE5">
        <w:rPr>
          <w:spacing w:val="-3"/>
        </w:rPr>
        <w:t xml:space="preserve"> </w:t>
      </w:r>
      <w:r w:rsidRPr="00387DE5">
        <w:t>including</w:t>
      </w:r>
      <w:r w:rsidRPr="00387DE5">
        <w:rPr>
          <w:spacing w:val="40"/>
        </w:rPr>
        <w:t xml:space="preserve"> </w:t>
      </w:r>
      <w:r w:rsidRPr="00387DE5">
        <w:t>policies</w:t>
      </w:r>
      <w:r w:rsidRPr="00387DE5">
        <w:rPr>
          <w:spacing w:val="-3"/>
        </w:rPr>
        <w:t xml:space="preserve"> </w:t>
      </w:r>
      <w:r w:rsidRPr="00387DE5">
        <w:t>regarding</w:t>
      </w:r>
      <w:r w:rsidRPr="00387DE5">
        <w:rPr>
          <w:spacing w:val="-3"/>
        </w:rPr>
        <w:t xml:space="preserve"> </w:t>
      </w:r>
      <w:r w:rsidRPr="00387DE5">
        <w:t>plagiarism.</w:t>
      </w:r>
      <w:r w:rsidRPr="00387DE5">
        <w:rPr>
          <w:spacing w:val="-3"/>
        </w:rPr>
        <w:t xml:space="preserve"> </w:t>
      </w:r>
      <w:r w:rsidRPr="00387DE5">
        <w:t>When</w:t>
      </w:r>
      <w:r w:rsidRPr="00387DE5">
        <w:rPr>
          <w:spacing w:val="-3"/>
        </w:rPr>
        <w:t xml:space="preserve"> </w:t>
      </w:r>
      <w:r w:rsidRPr="00387DE5">
        <w:t>warranted,</w:t>
      </w:r>
      <w:r w:rsidRPr="00387DE5">
        <w:rPr>
          <w:spacing w:val="-3"/>
        </w:rPr>
        <w:t xml:space="preserve"> </w:t>
      </w:r>
      <w:r w:rsidRPr="00387DE5">
        <w:t>infractions</w:t>
      </w:r>
      <w:r w:rsidRPr="00387DE5">
        <w:rPr>
          <w:spacing w:val="-3"/>
        </w:rPr>
        <w:t xml:space="preserve"> </w:t>
      </w:r>
      <w:r w:rsidRPr="00387DE5">
        <w:t>will</w:t>
      </w:r>
      <w:r w:rsidRPr="00387DE5">
        <w:rPr>
          <w:spacing w:val="-3"/>
        </w:rPr>
        <w:t xml:space="preserve"> </w:t>
      </w:r>
      <w:r w:rsidRPr="00387DE5">
        <w:t>be</w:t>
      </w:r>
      <w:r w:rsidRPr="00387DE5">
        <w:rPr>
          <w:spacing w:val="-3"/>
        </w:rPr>
        <w:t xml:space="preserve"> </w:t>
      </w:r>
      <w:r w:rsidRPr="00387DE5">
        <w:t>reported</w:t>
      </w:r>
      <w:r w:rsidRPr="00387DE5">
        <w:rPr>
          <w:spacing w:val="-3"/>
        </w:rPr>
        <w:t xml:space="preserve"> </w:t>
      </w:r>
      <w:r w:rsidRPr="00387DE5">
        <w:t>to</w:t>
      </w:r>
      <w:r w:rsidRPr="00387DE5">
        <w:rPr>
          <w:spacing w:val="-3"/>
        </w:rPr>
        <w:t xml:space="preserve"> </w:t>
      </w:r>
      <w:r w:rsidRPr="00387DE5">
        <w:t>the Dean of Students and may</w:t>
      </w:r>
      <w:r w:rsidRPr="00387DE5">
        <w:rPr>
          <w:spacing w:val="40"/>
        </w:rPr>
        <w:t xml:space="preserve"> </w:t>
      </w:r>
      <w:r w:rsidRPr="00387DE5">
        <w:t>result in disciplinary action. UCLA’s complete policy regarding academic integrity can be found on the website</w:t>
      </w:r>
      <w:r w:rsidRPr="00387DE5">
        <w:rPr>
          <w:spacing w:val="40"/>
        </w:rPr>
        <w:t xml:space="preserve"> </w:t>
      </w:r>
      <w:r w:rsidRPr="00387DE5">
        <w:t xml:space="preserve">for the Office of the Dean of Students: </w:t>
      </w:r>
      <w:hyperlink r:id="rId6" w:history="1">
        <w:r w:rsidRPr="00387DE5">
          <w:rPr>
            <w:rStyle w:val="Hyperlink"/>
            <w:rFonts w:eastAsiaTheme="majorEastAsia"/>
            <w:spacing w:val="-2"/>
          </w:rPr>
          <w:t>http://www.deanofstudents.ucla.edu/</w:t>
        </w:r>
      </w:hyperlink>
    </w:p>
    <w:p w14:paraId="32C3F53D" w14:textId="77777777" w:rsidR="00205826" w:rsidRDefault="00205826" w:rsidP="00F6587C">
      <w:pPr>
        <w:pStyle w:val="BodyText"/>
        <w:spacing w:before="10"/>
      </w:pPr>
    </w:p>
    <w:p w14:paraId="22A3EF91" w14:textId="77777777" w:rsidR="00205826" w:rsidRPr="00387DE5" w:rsidRDefault="00205826" w:rsidP="00F6587C">
      <w:pPr>
        <w:ind w:left="323" w:firstLine="720"/>
        <w:rPr>
          <w:b/>
          <w:bCs/>
          <w:sz w:val="24"/>
          <w:szCs w:val="24"/>
        </w:rPr>
      </w:pPr>
      <w:r w:rsidRPr="00387DE5">
        <w:rPr>
          <w:b/>
          <w:bCs/>
          <w:sz w:val="24"/>
          <w:szCs w:val="24"/>
        </w:rPr>
        <w:t xml:space="preserve">Artificial Intelligence and AI-generated </w:t>
      </w:r>
      <w:r w:rsidRPr="00387DE5">
        <w:rPr>
          <w:b/>
          <w:bCs/>
          <w:spacing w:val="-4"/>
          <w:sz w:val="24"/>
          <w:szCs w:val="24"/>
        </w:rPr>
        <w:t>work</w:t>
      </w:r>
    </w:p>
    <w:p w14:paraId="2830ACD5" w14:textId="13B8A516" w:rsidR="00205826" w:rsidRDefault="00205826" w:rsidP="00F6587C">
      <w:pPr>
        <w:pStyle w:val="BodyText"/>
        <w:spacing w:before="12" w:line="247" w:lineRule="auto"/>
        <w:ind w:left="1043"/>
      </w:pPr>
      <w:r>
        <w:t>Unless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member,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submissions,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or final form, to</w:t>
      </w:r>
      <w:r>
        <w:rPr>
          <w:spacing w:val="40"/>
        </w:rPr>
        <w:t xml:space="preserve"> </w:t>
      </w:r>
      <w:r>
        <w:t>meet course requirements (including a paper, project, exam computer program, oral presentation, or</w:t>
      </w:r>
      <w:r>
        <w:rPr>
          <w:spacing w:val="40"/>
        </w:rPr>
        <w:t xml:space="preserve"> </w:t>
      </w:r>
      <w:r>
        <w:t xml:space="preserve">other work) must either be the </w:t>
      </w:r>
      <w:proofErr w:type="gramStart"/>
      <w:r>
        <w:t>Student’s</w:t>
      </w:r>
      <w:proofErr w:type="gramEnd"/>
      <w:r>
        <w:t xml:space="preserve"> own </w:t>
      </w:r>
      <w:proofErr w:type="gramStart"/>
      <w:r>
        <w:t>work, or</w:t>
      </w:r>
      <w:proofErr w:type="gramEnd"/>
      <w:r>
        <w:t xml:space="preserve"> must clearly acknowledge the source. (UCLA</w:t>
      </w:r>
      <w:r w:rsidR="00387DE5">
        <w:t xml:space="preserve"> </w:t>
      </w:r>
      <w:r>
        <w:t>Student</w:t>
      </w:r>
      <w:r>
        <w:rPr>
          <w:spacing w:val="-5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102.01c: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Dishonesty—Plagiarism.)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 represent as</w:t>
      </w:r>
      <w:r>
        <w:rPr>
          <w:spacing w:val="40"/>
        </w:rPr>
        <w:t xml:space="preserve"> </w:t>
      </w:r>
      <w:r>
        <w:t>their own AI-generated output will be subject to the plagiarism penalties and policies outlined by the</w:t>
      </w:r>
      <w:r>
        <w:rPr>
          <w:spacing w:val="40"/>
        </w:rPr>
        <w:t xml:space="preserve"> </w:t>
      </w:r>
      <w:r>
        <w:t>Dean of Students.</w:t>
      </w:r>
    </w:p>
    <w:p w14:paraId="44237B6E" w14:textId="77777777" w:rsidR="00387DE5" w:rsidRDefault="00387DE5" w:rsidP="00F6587C">
      <w:pPr>
        <w:rPr>
          <w:b/>
          <w:bCs/>
          <w:sz w:val="24"/>
          <w:szCs w:val="24"/>
        </w:rPr>
      </w:pPr>
    </w:p>
    <w:p w14:paraId="6E632FAF" w14:textId="443F1C0A" w:rsidR="00205826" w:rsidRPr="00387DE5" w:rsidRDefault="00205826" w:rsidP="00F6587C">
      <w:pPr>
        <w:ind w:firstLine="323"/>
        <w:rPr>
          <w:b/>
          <w:bCs/>
          <w:sz w:val="24"/>
          <w:szCs w:val="24"/>
        </w:rPr>
      </w:pPr>
      <w:r w:rsidRPr="00387DE5">
        <w:rPr>
          <w:b/>
          <w:bCs/>
          <w:sz w:val="24"/>
          <w:szCs w:val="24"/>
        </w:rPr>
        <w:t xml:space="preserve">Course accommodations and campus </w:t>
      </w:r>
      <w:r w:rsidRPr="00387DE5">
        <w:rPr>
          <w:b/>
          <w:bCs/>
          <w:spacing w:val="-2"/>
          <w:sz w:val="24"/>
          <w:szCs w:val="24"/>
        </w:rPr>
        <w:t>resources</w:t>
      </w:r>
    </w:p>
    <w:p w14:paraId="6E293146" w14:textId="77777777" w:rsidR="00205826" w:rsidRDefault="00205826" w:rsidP="00F6587C">
      <w:pPr>
        <w:pStyle w:val="BodyText"/>
        <w:spacing w:before="72" w:line="247" w:lineRule="auto"/>
        <w:ind w:left="323"/>
      </w:pPr>
      <w:r>
        <w:t>UCLA provides a wide range of resources to support students facing challenges, whether inside or outside the</w:t>
      </w:r>
      <w:r>
        <w:rPr>
          <w:spacing w:val="40"/>
        </w:rPr>
        <w:t xml:space="preserve"> </w:t>
      </w:r>
      <w:r>
        <w:t>classroom. Consult the Student Care Managers program website for information about these resources,</w:t>
      </w:r>
      <w:r>
        <w:rPr>
          <w:spacing w:val="40"/>
        </w:rPr>
        <w:t xml:space="preserve"> </w:t>
      </w:r>
      <w:r>
        <w:t xml:space="preserve">including information about confidential one-on-one consultation: </w:t>
      </w:r>
      <w:hyperlink r:id="rId7">
        <w:r>
          <w:t>http://www.studentincrisis.ucla.edu/Who</w:t>
        </w:r>
      </w:hyperlink>
      <w:r>
        <w:t xml:space="preserve"> can-Help. If you need to request an academic accommodation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documented</w:t>
      </w:r>
      <w:r>
        <w:rPr>
          <w:spacing w:val="-3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 the Center for Accessible Education as soon as possible. CAE can be reached</w:t>
      </w:r>
      <w:r>
        <w:rPr>
          <w:spacing w:val="60"/>
        </w:rPr>
        <w:t xml:space="preserve"> </w:t>
      </w:r>
      <w:r>
        <w:t xml:space="preserve">at A255 Murphy </w:t>
      </w:r>
      <w:r>
        <w:rPr>
          <w:spacing w:val="-2"/>
        </w:rPr>
        <w:t>Hall,</w:t>
      </w:r>
      <w:r>
        <w:t xml:space="preserve"> 310-825-1501,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310-206-6083</w:t>
      </w:r>
      <w:r>
        <w:rPr>
          <w:spacing w:val="-5"/>
        </w:rPr>
        <w:t xml:space="preserve"> </w:t>
      </w:r>
      <w:r>
        <w:t>(telephone</w:t>
      </w:r>
      <w:r>
        <w:rPr>
          <w:spacing w:val="-5"/>
        </w:rPr>
        <w:t xml:space="preserve"> </w:t>
      </w:r>
      <w:r>
        <w:t>device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deaf).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their services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exploring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8">
        <w:r>
          <w:t>http://www.cae.ucla.edu/.</w:t>
        </w:r>
      </w:hyperlink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their Graduate Student Instructor about any issues as soon as possible so that appropriate accommodations can be</w:t>
      </w:r>
      <w:r>
        <w:rPr>
          <w:spacing w:val="40"/>
        </w:rPr>
        <w:t xml:space="preserve"> </w:t>
      </w:r>
      <w:r>
        <w:t>arranged with CAE well in advance of assignment due dates.</w:t>
      </w:r>
    </w:p>
    <w:p w14:paraId="383B43FE" w14:textId="77777777" w:rsidR="00387DE5" w:rsidRDefault="00205826" w:rsidP="00F6587C">
      <w:r>
        <w:t xml:space="preserve"> </w:t>
      </w:r>
    </w:p>
    <w:p w14:paraId="3D544F6E" w14:textId="42259E6B" w:rsidR="00205826" w:rsidRPr="00387DE5" w:rsidRDefault="00205826" w:rsidP="00F6587C">
      <w:pPr>
        <w:ind w:firstLine="323"/>
        <w:rPr>
          <w:b/>
          <w:bCs/>
          <w:sz w:val="24"/>
          <w:szCs w:val="24"/>
        </w:rPr>
      </w:pPr>
      <w:r w:rsidRPr="00387DE5">
        <w:rPr>
          <w:b/>
          <w:bCs/>
          <w:sz w:val="24"/>
          <w:szCs w:val="24"/>
        </w:rPr>
        <w:t xml:space="preserve">Using Zoom video </w:t>
      </w:r>
      <w:r w:rsidRPr="00387DE5">
        <w:rPr>
          <w:b/>
          <w:bCs/>
          <w:spacing w:val="-2"/>
          <w:sz w:val="24"/>
          <w:szCs w:val="24"/>
        </w:rPr>
        <w:t>conferencing</w:t>
      </w:r>
    </w:p>
    <w:p w14:paraId="229818F2" w14:textId="04307AA7" w:rsidR="00205826" w:rsidRDefault="00205826" w:rsidP="00F6587C">
      <w:pPr>
        <w:pStyle w:val="BodyText"/>
        <w:spacing w:before="12" w:line="247" w:lineRule="auto"/>
        <w:ind w:left="323"/>
        <w:jc w:val="both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Zoom</w:t>
      </w:r>
      <w:r>
        <w:rPr>
          <w:spacing w:val="-3"/>
        </w:rPr>
        <w:t xml:space="preserve"> </w:t>
      </w:r>
      <w:hyperlink r:id="rId9">
        <w:r>
          <w:t>(https://ucla.zoom.us/)</w:t>
        </w:r>
      </w:hyperlink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biweekly</w:t>
      </w:r>
      <w:r>
        <w:rPr>
          <w:spacing w:val="-3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 familiarize</w:t>
      </w:r>
      <w:r>
        <w:rPr>
          <w:spacing w:val="40"/>
        </w:rPr>
        <w:t xml:space="preserve"> </w:t>
      </w:r>
      <w:r>
        <w:t>yourself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device or computer. Your</w:t>
      </w:r>
      <w:r>
        <w:rPr>
          <w:spacing w:val="40"/>
        </w:rPr>
        <w:t xml:space="preserve"> </w:t>
      </w:r>
      <w:r>
        <w:t>video must be on during your meetings.</w:t>
      </w:r>
    </w:p>
    <w:p w14:paraId="7F9C8686" w14:textId="77777777" w:rsidR="00387DE5" w:rsidRDefault="00387DE5" w:rsidP="00F6587C">
      <w:pPr>
        <w:rPr>
          <w:b/>
          <w:bCs/>
          <w:sz w:val="24"/>
          <w:szCs w:val="24"/>
        </w:rPr>
      </w:pPr>
    </w:p>
    <w:p w14:paraId="4001B7A2" w14:textId="247D8D25" w:rsidR="00205826" w:rsidRPr="00387DE5" w:rsidRDefault="00205826" w:rsidP="00F6587C">
      <w:pPr>
        <w:ind w:firstLine="323"/>
        <w:rPr>
          <w:b/>
          <w:bCs/>
          <w:sz w:val="24"/>
          <w:szCs w:val="24"/>
        </w:rPr>
      </w:pPr>
      <w:r w:rsidRPr="00387DE5">
        <w:rPr>
          <w:b/>
          <w:bCs/>
          <w:sz w:val="24"/>
          <w:szCs w:val="24"/>
        </w:rPr>
        <w:t xml:space="preserve">Remote learning </w:t>
      </w:r>
      <w:r w:rsidRPr="00387DE5">
        <w:rPr>
          <w:b/>
          <w:bCs/>
          <w:spacing w:val="-2"/>
          <w:sz w:val="24"/>
          <w:szCs w:val="24"/>
        </w:rPr>
        <w:t>privacy</w:t>
      </w:r>
    </w:p>
    <w:p w14:paraId="1CEE92C7" w14:textId="77777777" w:rsidR="00205826" w:rsidRDefault="00205826" w:rsidP="00F6587C">
      <w:pPr>
        <w:pStyle w:val="BodyText"/>
        <w:spacing w:before="12" w:line="247" w:lineRule="auto"/>
        <w:ind w:left="323" w:firstLine="15"/>
      </w:pPr>
      <w:r>
        <w:t>The UCLA Student Code of Conduct, which includes Section 102.28: Expectation of Privacy, makes it clear</w:t>
      </w:r>
      <w:r>
        <w:rPr>
          <w:spacing w:val="40"/>
        </w:rPr>
        <w:t xml:space="preserve"> </w:t>
      </w:r>
      <w:r>
        <w:t>that taking any screenshots or sharing any recorded materials or slides with anyone outside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allowed,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‘reasonable</w:t>
      </w:r>
      <w:r>
        <w:rPr>
          <w:spacing w:val="-3"/>
        </w:rPr>
        <w:t xml:space="preserve"> </w:t>
      </w:r>
      <w:r>
        <w:t>expectation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privacy.’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 have concerns about participating over</w:t>
      </w:r>
      <w:r>
        <w:rPr>
          <w:spacing w:val="40"/>
        </w:rPr>
        <w:t xml:space="preserve"> </w:t>
      </w:r>
      <w:r>
        <w:t>Zoom, please feel free to contact me.</w:t>
      </w:r>
    </w:p>
    <w:p w14:paraId="11723EDC" w14:textId="77777777" w:rsidR="00205826" w:rsidRDefault="00205826" w:rsidP="00F6587C">
      <w:pPr>
        <w:pStyle w:val="BodyText"/>
        <w:spacing w:before="12" w:line="247" w:lineRule="auto"/>
      </w:pPr>
    </w:p>
    <w:p w14:paraId="66E245ED" w14:textId="77777777" w:rsidR="00205826" w:rsidRDefault="00205826" w:rsidP="00F6587C">
      <w:pPr>
        <w:pStyle w:val="Heading2"/>
      </w:pPr>
      <w:r>
        <w:t>Weekly</w:t>
      </w:r>
      <w:r>
        <w:rPr>
          <w:spacing w:val="-7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rPr>
          <w:spacing w:val="-2"/>
        </w:rPr>
        <w:t>schedule</w:t>
      </w:r>
    </w:p>
    <w:p w14:paraId="11A1844B" w14:textId="77777777" w:rsidR="00205826" w:rsidRDefault="00205826" w:rsidP="00F6587C">
      <w:pPr>
        <w:pStyle w:val="BodyText"/>
        <w:spacing w:before="5"/>
        <w:rPr>
          <w:b/>
        </w:rPr>
      </w:pPr>
    </w:p>
    <w:p w14:paraId="7C5CFA00" w14:textId="77777777" w:rsidR="00205826" w:rsidRDefault="00205826" w:rsidP="00F6587C">
      <w:pPr>
        <w:ind w:left="323"/>
        <w:rPr>
          <w:spacing w:val="-2"/>
          <w:sz w:val="24"/>
        </w:rPr>
      </w:pPr>
      <w:r>
        <w:rPr>
          <w:b/>
          <w:sz w:val="24"/>
        </w:rPr>
        <w:t>Weeks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readings</w:t>
      </w:r>
      <w:r>
        <w:rPr>
          <w:spacing w:val="-2"/>
          <w:sz w:val="24"/>
        </w:rPr>
        <w:t>. Please add your internship information to the discussion board.</w:t>
      </w:r>
    </w:p>
    <w:p w14:paraId="15EFBA27" w14:textId="77777777" w:rsidR="00205826" w:rsidRDefault="00205826" w:rsidP="00F6587C">
      <w:pPr>
        <w:pStyle w:val="BodyText"/>
        <w:spacing w:before="3"/>
      </w:pPr>
    </w:p>
    <w:p w14:paraId="0133A75F" w14:textId="77777777" w:rsidR="00F6587C" w:rsidRDefault="00205826" w:rsidP="00F6587C">
      <w:pPr>
        <w:ind w:firstLine="323"/>
        <w:rPr>
          <w:b/>
          <w:bCs/>
        </w:rPr>
      </w:pPr>
      <w:r w:rsidRPr="00205826">
        <w:rPr>
          <w:b/>
          <w:bCs/>
        </w:rPr>
        <w:t>Week</w:t>
      </w:r>
      <w:r w:rsidRPr="00205826">
        <w:rPr>
          <w:b/>
          <w:bCs/>
          <w:spacing w:val="-5"/>
        </w:rPr>
        <w:t xml:space="preserve"> </w:t>
      </w:r>
      <w:r w:rsidRPr="00205826">
        <w:rPr>
          <w:b/>
          <w:bCs/>
        </w:rPr>
        <w:t>3.</w:t>
      </w:r>
      <w:r w:rsidRPr="00205826">
        <w:rPr>
          <w:b/>
          <w:bCs/>
          <w:spacing w:val="-5"/>
        </w:rPr>
        <w:t xml:space="preserve"> </w:t>
      </w:r>
      <w:r w:rsidRPr="00205826">
        <w:rPr>
          <w:b/>
          <w:bCs/>
        </w:rPr>
        <w:t>Political Science Research and the “Real World”</w:t>
      </w:r>
    </w:p>
    <w:p w14:paraId="2E406587" w14:textId="2AF12C0D" w:rsidR="00205826" w:rsidRPr="00F6587C" w:rsidRDefault="00205826" w:rsidP="00F6587C">
      <w:pPr>
        <w:ind w:left="323"/>
        <w:rPr>
          <w:b/>
          <w:bCs/>
        </w:rPr>
      </w:pPr>
      <w:r>
        <w:rPr>
          <w:sz w:val="24"/>
        </w:rPr>
        <w:t xml:space="preserve">Henrich, J., S.J. Heine, and A. </w:t>
      </w:r>
      <w:proofErr w:type="spellStart"/>
      <w:r>
        <w:rPr>
          <w:sz w:val="24"/>
        </w:rPr>
        <w:t>Norenzayan</w:t>
      </w:r>
      <w:proofErr w:type="spellEnd"/>
      <w:r>
        <w:rPr>
          <w:sz w:val="24"/>
        </w:rPr>
        <w:t>. “Most People Are Not WEIRD”.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Nature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446, no. 7302 (2010): 29-29. </w:t>
      </w:r>
    </w:p>
    <w:p w14:paraId="7783C9B3" w14:textId="77777777" w:rsidR="00205826" w:rsidRDefault="00205826" w:rsidP="00F6587C">
      <w:pPr>
        <w:spacing w:line="247" w:lineRule="auto"/>
        <w:ind w:left="323"/>
        <w:rPr>
          <w:sz w:val="24"/>
        </w:rPr>
      </w:pPr>
    </w:p>
    <w:p w14:paraId="15DDDA2E" w14:textId="77777777" w:rsidR="00205826" w:rsidRPr="00832F21" w:rsidRDefault="00205826" w:rsidP="00F6587C">
      <w:pPr>
        <w:pStyle w:val="ListParagraph"/>
        <w:numPr>
          <w:ilvl w:val="0"/>
          <w:numId w:val="13"/>
        </w:numPr>
        <w:spacing w:before="9" w:line="247" w:lineRule="auto"/>
        <w:contextualSpacing w:val="0"/>
        <w:rPr>
          <w:sz w:val="24"/>
        </w:rPr>
      </w:pPr>
      <w:r w:rsidRPr="00832F21">
        <w:rPr>
          <w:sz w:val="24"/>
        </w:rPr>
        <w:t>Weekly</w:t>
      </w:r>
      <w:r w:rsidRPr="00832F21">
        <w:rPr>
          <w:spacing w:val="-10"/>
          <w:sz w:val="24"/>
        </w:rPr>
        <w:t xml:space="preserve"> </w:t>
      </w:r>
      <w:r w:rsidRPr="00832F21">
        <w:rPr>
          <w:sz w:val="24"/>
        </w:rPr>
        <w:t>reading</w:t>
      </w:r>
      <w:r w:rsidRPr="00832F21">
        <w:rPr>
          <w:spacing w:val="-10"/>
          <w:sz w:val="24"/>
        </w:rPr>
        <w:t xml:space="preserve"> </w:t>
      </w:r>
      <w:r w:rsidRPr="00832F21">
        <w:rPr>
          <w:spacing w:val="-2"/>
          <w:sz w:val="24"/>
        </w:rPr>
        <w:t>reflection</w:t>
      </w:r>
    </w:p>
    <w:p w14:paraId="7B07DDD1" w14:textId="77777777" w:rsidR="00205826" w:rsidRDefault="00205826" w:rsidP="00F6587C">
      <w:pPr>
        <w:pStyle w:val="BodyText"/>
        <w:spacing w:before="2"/>
      </w:pPr>
    </w:p>
    <w:p w14:paraId="77D58339" w14:textId="77777777" w:rsidR="00205826" w:rsidRPr="00205826" w:rsidRDefault="00205826" w:rsidP="00F6587C">
      <w:pPr>
        <w:ind w:left="683" w:hanging="323"/>
        <w:rPr>
          <w:b/>
          <w:bCs/>
        </w:rPr>
      </w:pPr>
      <w:r w:rsidRPr="00205826">
        <w:rPr>
          <w:b/>
          <w:bCs/>
        </w:rPr>
        <w:t>Week</w:t>
      </w:r>
      <w:r w:rsidRPr="00205826">
        <w:rPr>
          <w:b/>
          <w:bCs/>
          <w:spacing w:val="-3"/>
        </w:rPr>
        <w:t xml:space="preserve"> </w:t>
      </w:r>
      <w:r w:rsidRPr="00205826">
        <w:rPr>
          <w:b/>
          <w:bCs/>
        </w:rPr>
        <w:t>4.</w:t>
      </w:r>
      <w:r w:rsidRPr="00205826">
        <w:rPr>
          <w:b/>
          <w:bCs/>
          <w:spacing w:val="-3"/>
        </w:rPr>
        <w:t xml:space="preserve"> </w:t>
      </w:r>
      <w:r w:rsidRPr="00205826">
        <w:rPr>
          <w:b/>
          <w:bCs/>
        </w:rPr>
        <w:t>Political</w:t>
      </w:r>
      <w:r w:rsidRPr="00205826">
        <w:rPr>
          <w:b/>
          <w:bCs/>
          <w:spacing w:val="-3"/>
        </w:rPr>
        <w:t xml:space="preserve"> </w:t>
      </w:r>
      <w:r w:rsidRPr="00205826">
        <w:rPr>
          <w:b/>
          <w:bCs/>
        </w:rPr>
        <w:t>institution</w:t>
      </w:r>
      <w:r w:rsidRPr="00205826">
        <w:rPr>
          <w:b/>
          <w:bCs/>
          <w:spacing w:val="-3"/>
        </w:rPr>
        <w:t xml:space="preserve"> </w:t>
      </w:r>
      <w:r w:rsidRPr="00205826">
        <w:rPr>
          <w:b/>
          <w:bCs/>
        </w:rPr>
        <w:t>and</w:t>
      </w:r>
      <w:r w:rsidRPr="00205826">
        <w:rPr>
          <w:b/>
          <w:bCs/>
          <w:spacing w:val="-2"/>
        </w:rPr>
        <w:t xml:space="preserve"> bureaucracy</w:t>
      </w:r>
    </w:p>
    <w:p w14:paraId="74F7C1EB" w14:textId="77777777" w:rsidR="00205826" w:rsidRDefault="00205826" w:rsidP="00F6587C">
      <w:pPr>
        <w:rPr>
          <w:rStyle w:val="yadgie"/>
          <w:rFonts w:ascii="Roboto" w:eastAsiaTheme="majorEastAsia" w:hAnsi="Roboto"/>
        </w:rPr>
      </w:pPr>
    </w:p>
    <w:p w14:paraId="55181BEA" w14:textId="52758111" w:rsidR="00205826" w:rsidRPr="00387DE5" w:rsidRDefault="00205826" w:rsidP="00F6587C">
      <w:pPr>
        <w:ind w:left="360"/>
        <w:rPr>
          <w:sz w:val="24"/>
          <w:szCs w:val="24"/>
        </w:rPr>
      </w:pPr>
      <w:r w:rsidRPr="00387DE5">
        <w:rPr>
          <w:rStyle w:val="yadgie"/>
          <w:rFonts w:eastAsiaTheme="majorEastAsia"/>
          <w:sz w:val="24"/>
          <w:szCs w:val="24"/>
        </w:rPr>
        <w:t xml:space="preserve">Moe, T. M. (1989). The politics of bureaucratic structure. In J. E. Chubb &amp; P. E. Peterson (Eds.), </w:t>
      </w:r>
      <w:r w:rsidRPr="00387DE5">
        <w:rPr>
          <w:rStyle w:val="yadgie"/>
          <w:rFonts w:eastAsiaTheme="majorEastAsia"/>
          <w:i/>
          <w:iCs/>
          <w:sz w:val="24"/>
          <w:szCs w:val="24"/>
        </w:rPr>
        <w:t>Can the government govern?</w:t>
      </w:r>
      <w:r w:rsidRPr="00387DE5">
        <w:rPr>
          <w:rStyle w:val="yadgie"/>
          <w:rFonts w:eastAsiaTheme="majorEastAsia"/>
          <w:sz w:val="24"/>
          <w:szCs w:val="24"/>
        </w:rPr>
        <w:t xml:space="preserve"> (pp. 267-329). Brookings Institution Press.</w:t>
      </w:r>
    </w:p>
    <w:p w14:paraId="5344EBA4" w14:textId="77777777" w:rsidR="00387DE5" w:rsidRPr="00387DE5" w:rsidRDefault="00205826" w:rsidP="00F6587C">
      <w:pPr>
        <w:pStyle w:val="ListParagraph"/>
        <w:numPr>
          <w:ilvl w:val="0"/>
          <w:numId w:val="13"/>
        </w:numPr>
        <w:tabs>
          <w:tab w:val="left" w:pos="1043"/>
        </w:tabs>
        <w:spacing w:before="270"/>
        <w:rPr>
          <w:sz w:val="24"/>
          <w:szCs w:val="24"/>
        </w:rPr>
      </w:pPr>
      <w:r w:rsidRPr="00387DE5">
        <w:rPr>
          <w:sz w:val="24"/>
          <w:szCs w:val="24"/>
        </w:rPr>
        <w:t>Weekly</w:t>
      </w:r>
      <w:r w:rsidRPr="00387DE5">
        <w:rPr>
          <w:spacing w:val="-10"/>
          <w:sz w:val="24"/>
          <w:szCs w:val="24"/>
        </w:rPr>
        <w:t xml:space="preserve"> </w:t>
      </w:r>
      <w:r w:rsidRPr="00387DE5">
        <w:rPr>
          <w:sz w:val="24"/>
          <w:szCs w:val="24"/>
        </w:rPr>
        <w:t>reading</w:t>
      </w:r>
      <w:r w:rsidRPr="00387DE5">
        <w:rPr>
          <w:spacing w:val="-10"/>
          <w:sz w:val="24"/>
          <w:szCs w:val="24"/>
        </w:rPr>
        <w:t xml:space="preserve"> </w:t>
      </w:r>
      <w:r w:rsidRPr="00387DE5">
        <w:rPr>
          <w:spacing w:val="-2"/>
          <w:sz w:val="24"/>
          <w:szCs w:val="24"/>
        </w:rPr>
        <w:t>reflection</w:t>
      </w:r>
    </w:p>
    <w:p w14:paraId="5AA8FA6E" w14:textId="2C805B8D" w:rsidR="00205826" w:rsidRPr="00627BB0" w:rsidRDefault="00205826" w:rsidP="00F6587C">
      <w:pPr>
        <w:pStyle w:val="ListParagraph"/>
        <w:numPr>
          <w:ilvl w:val="0"/>
          <w:numId w:val="13"/>
        </w:numPr>
        <w:tabs>
          <w:tab w:val="left" w:pos="1043"/>
        </w:tabs>
        <w:spacing w:before="270"/>
        <w:rPr>
          <w:sz w:val="24"/>
          <w:szCs w:val="24"/>
        </w:rPr>
      </w:pPr>
      <w:r w:rsidRPr="00387DE5">
        <w:rPr>
          <w:sz w:val="24"/>
          <w:szCs w:val="24"/>
        </w:rPr>
        <w:t>Brainstorm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research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questions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or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research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topics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that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you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want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to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address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in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your</w:t>
      </w:r>
      <w:r w:rsidRPr="00387DE5">
        <w:rPr>
          <w:spacing w:val="-3"/>
          <w:sz w:val="24"/>
          <w:szCs w:val="24"/>
        </w:rPr>
        <w:t xml:space="preserve"> </w:t>
      </w:r>
      <w:r w:rsidRPr="00387DE5">
        <w:rPr>
          <w:sz w:val="24"/>
          <w:szCs w:val="24"/>
        </w:rPr>
        <w:t>final</w:t>
      </w:r>
      <w:r w:rsidRPr="00387DE5">
        <w:rPr>
          <w:sz w:val="24"/>
        </w:rPr>
        <w:t xml:space="preserve"> </w:t>
      </w:r>
      <w:r w:rsidRPr="00387DE5">
        <w:rPr>
          <w:spacing w:val="-2"/>
          <w:sz w:val="24"/>
        </w:rPr>
        <w:t>paper</w:t>
      </w:r>
    </w:p>
    <w:p w14:paraId="4754FB1A" w14:textId="77777777" w:rsidR="00205826" w:rsidRDefault="00205826" w:rsidP="00F6587C">
      <w:pPr>
        <w:rPr>
          <w:b/>
          <w:bCs/>
        </w:rPr>
      </w:pPr>
    </w:p>
    <w:p w14:paraId="1F9C46D3" w14:textId="327ED8EE" w:rsidR="00205826" w:rsidRPr="00205826" w:rsidRDefault="00205826" w:rsidP="00F6587C">
      <w:pPr>
        <w:ind w:firstLine="323"/>
        <w:rPr>
          <w:b/>
          <w:bCs/>
          <w:spacing w:val="-2"/>
        </w:rPr>
      </w:pPr>
      <w:r w:rsidRPr="00205826">
        <w:rPr>
          <w:b/>
          <w:bCs/>
        </w:rPr>
        <w:t>Week</w:t>
      </w:r>
      <w:r w:rsidRPr="00205826">
        <w:rPr>
          <w:b/>
          <w:bCs/>
          <w:spacing w:val="-3"/>
        </w:rPr>
        <w:t xml:space="preserve"> </w:t>
      </w:r>
      <w:r w:rsidRPr="00205826">
        <w:rPr>
          <w:b/>
          <w:bCs/>
        </w:rPr>
        <w:t>5.</w:t>
      </w:r>
      <w:r w:rsidRPr="00205826">
        <w:rPr>
          <w:b/>
          <w:bCs/>
          <w:spacing w:val="54"/>
        </w:rPr>
        <w:t xml:space="preserve"> </w:t>
      </w:r>
      <w:r w:rsidRPr="00205826">
        <w:rPr>
          <w:b/>
          <w:bCs/>
        </w:rPr>
        <w:t>Political culture</w:t>
      </w:r>
    </w:p>
    <w:p w14:paraId="4955BF9A" w14:textId="77777777" w:rsidR="00205826" w:rsidRDefault="00205826" w:rsidP="00F6587C">
      <w:pPr>
        <w:spacing w:line="247" w:lineRule="auto"/>
        <w:ind w:left="323"/>
        <w:rPr>
          <w:sz w:val="24"/>
        </w:rPr>
      </w:pPr>
    </w:p>
    <w:p w14:paraId="79A46490" w14:textId="77777777" w:rsidR="00205826" w:rsidRDefault="00205826" w:rsidP="00F6587C">
      <w:pPr>
        <w:spacing w:line="247" w:lineRule="auto"/>
        <w:ind w:left="323"/>
        <w:rPr>
          <w:sz w:val="24"/>
        </w:rPr>
      </w:pPr>
      <w:r>
        <w:rPr>
          <w:sz w:val="24"/>
        </w:rPr>
        <w:t>Wilson,</w:t>
      </w:r>
      <w:r>
        <w:rPr>
          <w:spacing w:val="-6"/>
          <w:sz w:val="24"/>
        </w:rPr>
        <w:t xml:space="preserve"> </w:t>
      </w:r>
      <w:r>
        <w:rPr>
          <w:sz w:val="24"/>
        </w:rPr>
        <w:t>James</w:t>
      </w:r>
      <w:r>
        <w:rPr>
          <w:spacing w:val="-6"/>
          <w:sz w:val="24"/>
        </w:rPr>
        <w:t xml:space="preserve"> </w:t>
      </w:r>
      <w:r>
        <w:rPr>
          <w:sz w:val="24"/>
        </w:rPr>
        <w:t>Q.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Bureaucracy: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Agencies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Why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York: Basic Books, 1989. Chapter 16.</w:t>
      </w:r>
    </w:p>
    <w:p w14:paraId="1F395F31" w14:textId="77777777" w:rsidR="00205826" w:rsidRDefault="00205826" w:rsidP="00F6587C">
      <w:pPr>
        <w:spacing w:line="247" w:lineRule="auto"/>
        <w:ind w:left="323"/>
        <w:rPr>
          <w:sz w:val="24"/>
        </w:rPr>
      </w:pPr>
    </w:p>
    <w:p w14:paraId="32B2DE8D" w14:textId="77777777" w:rsidR="00205826" w:rsidRDefault="00205826" w:rsidP="00F6587C">
      <w:pPr>
        <w:pStyle w:val="ListParagraph"/>
        <w:numPr>
          <w:ilvl w:val="0"/>
          <w:numId w:val="13"/>
        </w:numPr>
        <w:spacing w:before="9" w:line="247" w:lineRule="auto"/>
        <w:contextualSpacing w:val="0"/>
        <w:rPr>
          <w:sz w:val="24"/>
        </w:rPr>
      </w:pPr>
      <w:r>
        <w:rPr>
          <w:sz w:val="24"/>
        </w:rPr>
        <w:t>Weekly reading reflection</w:t>
      </w:r>
    </w:p>
    <w:p w14:paraId="131092D4" w14:textId="77777777" w:rsidR="00205826" w:rsidRDefault="00205826" w:rsidP="00F6587C">
      <w:pPr>
        <w:pStyle w:val="ListParagraph"/>
        <w:numPr>
          <w:ilvl w:val="0"/>
          <w:numId w:val="13"/>
        </w:numPr>
        <w:tabs>
          <w:tab w:val="left" w:pos="1043"/>
        </w:tabs>
        <w:spacing w:before="6"/>
        <w:contextualSpacing w:val="0"/>
        <w:rPr>
          <w:sz w:val="24"/>
        </w:rPr>
      </w:pP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peer-reviewed</w:t>
      </w:r>
      <w:r>
        <w:rPr>
          <w:spacing w:val="-1"/>
          <w:sz w:val="24"/>
        </w:rPr>
        <w:t xml:space="preserve"> </w:t>
      </w:r>
      <w:r>
        <w:rPr>
          <w:sz w:val="24"/>
        </w:rPr>
        <w:t>scholarly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paper.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7DDD8D0E" w14:textId="77777777" w:rsidR="00205826" w:rsidRDefault="00205826" w:rsidP="00F6587C">
      <w:pPr>
        <w:pStyle w:val="BodyText"/>
        <w:spacing w:before="72"/>
        <w:ind w:left="1043"/>
      </w:pPr>
      <w:r>
        <w:t xml:space="preserve"> </w:t>
      </w:r>
      <w:r>
        <w:rPr>
          <w:spacing w:val="-2"/>
        </w:rPr>
        <w:t>sources:</w:t>
      </w:r>
    </w:p>
    <w:p w14:paraId="37793B36" w14:textId="10F479A2" w:rsidR="00205826" w:rsidRDefault="00205826" w:rsidP="00F6587C">
      <w:pPr>
        <w:pStyle w:val="ListParagraph"/>
        <w:numPr>
          <w:ilvl w:val="1"/>
          <w:numId w:val="13"/>
        </w:numPr>
        <w:tabs>
          <w:tab w:val="left" w:pos="1331"/>
        </w:tabs>
        <w:spacing w:before="9" w:line="291" w:lineRule="exact"/>
        <w:contextualSpacing w:val="0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citation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 w:rsidR="00627BB0">
        <w:rPr>
          <w:spacing w:val="-4"/>
          <w:sz w:val="24"/>
        </w:rPr>
        <w:t>MLA/</w:t>
      </w:r>
      <w:r>
        <w:rPr>
          <w:sz w:val="24"/>
        </w:rPr>
        <w:t>APA/ASA/Chicago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format</w:t>
      </w:r>
    </w:p>
    <w:p w14:paraId="40E15A76" w14:textId="77777777" w:rsidR="00205826" w:rsidRDefault="00205826" w:rsidP="00F6587C">
      <w:pPr>
        <w:pStyle w:val="ListParagraph"/>
        <w:numPr>
          <w:ilvl w:val="1"/>
          <w:numId w:val="13"/>
        </w:numPr>
        <w:tabs>
          <w:tab w:val="left" w:pos="1331"/>
        </w:tabs>
        <w:spacing w:before="2" w:line="230" w:lineRule="auto"/>
        <w:contextualSpacing w:val="0"/>
        <w:rPr>
          <w:sz w:val="24"/>
        </w:rPr>
      </w:pPr>
      <w:r>
        <w:rPr>
          <w:sz w:val="24"/>
        </w:rPr>
        <w:t>Summarize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methods/types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 author(s) use in</w:t>
      </w:r>
      <w:r>
        <w:rPr>
          <w:spacing w:val="40"/>
          <w:sz w:val="24"/>
        </w:rPr>
        <w:t xml:space="preserve"> </w:t>
      </w:r>
      <w:r>
        <w:rPr>
          <w:sz w:val="24"/>
        </w:rPr>
        <w:t>2-3 sentences</w:t>
      </w:r>
    </w:p>
    <w:p w14:paraId="20584486" w14:textId="77777777" w:rsidR="00205826" w:rsidRDefault="00205826" w:rsidP="00F6587C">
      <w:pPr>
        <w:pStyle w:val="ListParagraph"/>
        <w:numPr>
          <w:ilvl w:val="1"/>
          <w:numId w:val="13"/>
        </w:numPr>
        <w:tabs>
          <w:tab w:val="left" w:pos="1331"/>
        </w:tabs>
        <w:spacing w:before="2" w:line="230" w:lineRule="auto"/>
        <w:contextualSpacing w:val="0"/>
        <w:rPr>
          <w:sz w:val="24"/>
        </w:rPr>
      </w:pPr>
      <w:r>
        <w:rPr>
          <w:sz w:val="24"/>
        </w:rPr>
        <w:t xml:space="preserve">Explain in 2-3 sentences how you plan to use this reading in your research </w:t>
      </w:r>
      <w:r>
        <w:rPr>
          <w:spacing w:val="-2"/>
          <w:sz w:val="24"/>
        </w:rPr>
        <w:t>paper.</w:t>
      </w:r>
    </w:p>
    <w:p w14:paraId="24432F43" w14:textId="77777777" w:rsidR="00387DE5" w:rsidRDefault="00387DE5" w:rsidP="00F6587C">
      <w:pPr>
        <w:rPr>
          <w:b/>
          <w:bCs/>
          <w:sz w:val="24"/>
          <w:szCs w:val="24"/>
        </w:rPr>
      </w:pPr>
    </w:p>
    <w:p w14:paraId="7549927B" w14:textId="73EB4857" w:rsidR="00205826" w:rsidRPr="00387DE5" w:rsidRDefault="00205826" w:rsidP="00F6587C">
      <w:pPr>
        <w:ind w:firstLine="323"/>
        <w:rPr>
          <w:b/>
          <w:bCs/>
          <w:sz w:val="24"/>
          <w:szCs w:val="24"/>
        </w:rPr>
      </w:pPr>
      <w:r w:rsidRPr="00387DE5">
        <w:rPr>
          <w:b/>
          <w:bCs/>
          <w:sz w:val="24"/>
          <w:szCs w:val="24"/>
        </w:rPr>
        <w:t>Week 6. The law and courts as political institutions</w:t>
      </w:r>
    </w:p>
    <w:p w14:paraId="228575AB" w14:textId="77777777" w:rsidR="00205826" w:rsidRDefault="00205826" w:rsidP="00F6587C">
      <w:pPr>
        <w:pStyle w:val="BodyText"/>
        <w:spacing w:before="2"/>
        <w:rPr>
          <w:b/>
        </w:rPr>
      </w:pPr>
    </w:p>
    <w:p w14:paraId="74FFD3B2" w14:textId="77777777" w:rsidR="00205826" w:rsidRDefault="00205826" w:rsidP="00F6587C">
      <w:pPr>
        <w:spacing w:before="1" w:line="247" w:lineRule="auto"/>
        <w:ind w:left="323"/>
        <w:rPr>
          <w:sz w:val="24"/>
        </w:rPr>
      </w:pPr>
      <w:r>
        <w:rPr>
          <w:sz w:val="24"/>
        </w:rPr>
        <w:t>Wilson,</w:t>
      </w:r>
      <w:r>
        <w:rPr>
          <w:spacing w:val="-6"/>
          <w:sz w:val="24"/>
        </w:rPr>
        <w:t xml:space="preserve"> </w:t>
      </w:r>
      <w:r>
        <w:rPr>
          <w:sz w:val="24"/>
        </w:rPr>
        <w:t>James</w:t>
      </w:r>
      <w:r>
        <w:rPr>
          <w:spacing w:val="-6"/>
          <w:sz w:val="24"/>
        </w:rPr>
        <w:t xml:space="preserve"> </w:t>
      </w:r>
      <w:r>
        <w:rPr>
          <w:sz w:val="24"/>
        </w:rPr>
        <w:t>Q.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Bureaucracy: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Agencies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Why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York: Basic Books, 1989. Chapter 15.</w:t>
      </w:r>
    </w:p>
    <w:p w14:paraId="156944CF" w14:textId="77777777" w:rsidR="00205826" w:rsidRPr="00832F21" w:rsidRDefault="00205826" w:rsidP="00F6587C">
      <w:pPr>
        <w:pStyle w:val="ListParagraph"/>
        <w:numPr>
          <w:ilvl w:val="0"/>
          <w:numId w:val="3"/>
        </w:numPr>
        <w:tabs>
          <w:tab w:val="left" w:pos="1043"/>
        </w:tabs>
        <w:spacing w:before="270"/>
        <w:contextualSpacing w:val="0"/>
        <w:rPr>
          <w:sz w:val="24"/>
        </w:rPr>
      </w:pPr>
      <w:r>
        <w:rPr>
          <w:sz w:val="24"/>
        </w:rPr>
        <w:t>Weekly</w:t>
      </w:r>
      <w:r>
        <w:rPr>
          <w:spacing w:val="-10"/>
          <w:sz w:val="24"/>
        </w:rPr>
        <w:t xml:space="preserve"> </w:t>
      </w:r>
      <w:r>
        <w:rPr>
          <w:sz w:val="24"/>
        </w:rPr>
        <w:t>reading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reflection</w:t>
      </w:r>
    </w:p>
    <w:p w14:paraId="02817752" w14:textId="77777777" w:rsidR="00205826" w:rsidRPr="00832F21" w:rsidRDefault="00205826" w:rsidP="00F6587C">
      <w:pPr>
        <w:pStyle w:val="ListParagraph"/>
        <w:numPr>
          <w:ilvl w:val="0"/>
          <w:numId w:val="3"/>
        </w:numPr>
        <w:tabs>
          <w:tab w:val="left" w:pos="1043"/>
        </w:tabs>
        <w:spacing w:before="7" w:line="247" w:lineRule="auto"/>
        <w:contextualSpacing w:val="0"/>
        <w:rPr>
          <w:sz w:val="24"/>
        </w:rPr>
      </w:pP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interview.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40"/>
          <w:sz w:val="24"/>
        </w:rPr>
        <w:t xml:space="preserve"> </w:t>
      </w:r>
      <w:r>
        <w:rPr>
          <w:sz w:val="24"/>
        </w:rPr>
        <w:t>developing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topic,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 and what perspectives do you need? What questions might</w:t>
      </w:r>
      <w:r>
        <w:rPr>
          <w:spacing w:val="40"/>
          <w:sz w:val="24"/>
        </w:rPr>
        <w:t xml:space="preserve"> </w:t>
      </w:r>
      <w:r>
        <w:rPr>
          <w:sz w:val="24"/>
        </w:rPr>
        <w:t>you ask, and in what order? Who will you ask to participate in an interview, and why?</w:t>
      </w:r>
    </w:p>
    <w:p w14:paraId="41B8CDCD" w14:textId="77777777" w:rsidR="00387DE5" w:rsidRDefault="00387DE5" w:rsidP="00F6587C">
      <w:pPr>
        <w:rPr>
          <w:b/>
          <w:bCs/>
          <w:sz w:val="24"/>
          <w:szCs w:val="24"/>
        </w:rPr>
      </w:pPr>
    </w:p>
    <w:p w14:paraId="3BCB2828" w14:textId="3EF114D4" w:rsidR="00205826" w:rsidRPr="00387DE5" w:rsidRDefault="00205826" w:rsidP="00F6587C">
      <w:pPr>
        <w:ind w:firstLine="323"/>
        <w:rPr>
          <w:b/>
          <w:bCs/>
          <w:sz w:val="24"/>
          <w:szCs w:val="24"/>
        </w:rPr>
      </w:pPr>
      <w:r w:rsidRPr="00387DE5">
        <w:rPr>
          <w:b/>
          <w:bCs/>
          <w:sz w:val="24"/>
          <w:szCs w:val="24"/>
        </w:rPr>
        <w:t>Week</w:t>
      </w:r>
      <w:r w:rsidRPr="00387DE5">
        <w:rPr>
          <w:b/>
          <w:bCs/>
          <w:spacing w:val="-5"/>
          <w:sz w:val="24"/>
          <w:szCs w:val="24"/>
        </w:rPr>
        <w:t xml:space="preserve"> </w:t>
      </w:r>
      <w:r w:rsidRPr="00387DE5">
        <w:rPr>
          <w:b/>
          <w:bCs/>
          <w:sz w:val="24"/>
          <w:szCs w:val="24"/>
        </w:rPr>
        <w:t>7.</w:t>
      </w:r>
      <w:r w:rsidRPr="00387DE5">
        <w:rPr>
          <w:b/>
          <w:bCs/>
          <w:spacing w:val="51"/>
          <w:sz w:val="24"/>
          <w:szCs w:val="24"/>
        </w:rPr>
        <w:t xml:space="preserve"> </w:t>
      </w:r>
      <w:r w:rsidRPr="00387DE5">
        <w:rPr>
          <w:b/>
          <w:bCs/>
          <w:sz w:val="24"/>
          <w:szCs w:val="24"/>
        </w:rPr>
        <w:t>Interview</w:t>
      </w:r>
    </w:p>
    <w:p w14:paraId="7BD0562E" w14:textId="77777777" w:rsidR="00205826" w:rsidRDefault="00205826" w:rsidP="00F6587C">
      <w:pPr>
        <w:pStyle w:val="BodyText"/>
        <w:spacing w:before="3"/>
        <w:rPr>
          <w:b/>
        </w:rPr>
      </w:pPr>
    </w:p>
    <w:p w14:paraId="6C951E8B" w14:textId="0C72814B" w:rsidR="00387DE5" w:rsidRDefault="00387DE5" w:rsidP="00F6587C">
      <w:pPr>
        <w:pStyle w:val="BodyText"/>
        <w:spacing w:before="3"/>
        <w:ind w:left="323"/>
        <w:rPr>
          <w:b/>
        </w:rPr>
      </w:pPr>
      <w:r>
        <w:rPr>
          <w:b/>
        </w:rPr>
        <w:t xml:space="preserve">No reading; prepare for interview. </w:t>
      </w:r>
    </w:p>
    <w:p w14:paraId="22261860" w14:textId="77777777" w:rsidR="00F6587C" w:rsidRDefault="00F6587C" w:rsidP="00F6587C">
      <w:pPr>
        <w:pStyle w:val="BodyText"/>
        <w:spacing w:before="3"/>
        <w:ind w:left="323"/>
        <w:rPr>
          <w:b/>
        </w:rPr>
      </w:pPr>
    </w:p>
    <w:p w14:paraId="028716C7" w14:textId="77777777" w:rsidR="00205826" w:rsidRDefault="00205826" w:rsidP="00F6587C">
      <w:pPr>
        <w:pStyle w:val="BodyText"/>
        <w:ind w:left="323"/>
      </w:pPr>
      <w:r>
        <w:t xml:space="preserve">Interview </w:t>
      </w:r>
      <w:r>
        <w:rPr>
          <w:spacing w:val="-2"/>
        </w:rPr>
        <w:t>guidelines</w:t>
      </w:r>
    </w:p>
    <w:p w14:paraId="2F21166C" w14:textId="77777777" w:rsidR="00627BB0" w:rsidRDefault="00205826" w:rsidP="00F6587C">
      <w:pPr>
        <w:pStyle w:val="ListParagraph"/>
        <w:numPr>
          <w:ilvl w:val="0"/>
          <w:numId w:val="14"/>
        </w:numPr>
        <w:tabs>
          <w:tab w:val="left" w:pos="902"/>
        </w:tabs>
        <w:spacing w:before="7" w:line="247" w:lineRule="auto"/>
        <w:ind w:left="900" w:hanging="217"/>
        <w:contextualSpacing w:val="0"/>
        <w:rPr>
          <w:sz w:val="24"/>
        </w:rPr>
      </w:pPr>
      <w:r>
        <w:rPr>
          <w:sz w:val="24"/>
        </w:rPr>
        <w:t>Interview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</w:t>
      </w:r>
      <w:r>
        <w:rPr>
          <w:spacing w:val="-4"/>
          <w:sz w:val="24"/>
        </w:rPr>
        <w:t xml:space="preserve"> </w:t>
      </w:r>
      <w:r>
        <w:rPr>
          <w:sz w:val="24"/>
        </w:rPr>
        <w:t>site,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minutes.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notes</w:t>
      </w:r>
      <w:r>
        <w:rPr>
          <w:spacing w:val="-4"/>
          <w:sz w:val="24"/>
        </w:rPr>
        <w:t xml:space="preserve"> </w:t>
      </w:r>
      <w:r>
        <w:rPr>
          <w:sz w:val="24"/>
        </w:rPr>
        <w:t>and audio-record during your interview.</w:t>
      </w:r>
    </w:p>
    <w:p w14:paraId="06F3E26C" w14:textId="77777777" w:rsidR="00627BB0" w:rsidRPr="00627BB0" w:rsidRDefault="00205826" w:rsidP="00F6587C">
      <w:pPr>
        <w:pStyle w:val="ListParagraph"/>
        <w:numPr>
          <w:ilvl w:val="0"/>
          <w:numId w:val="14"/>
        </w:numPr>
        <w:tabs>
          <w:tab w:val="left" w:pos="902"/>
        </w:tabs>
        <w:spacing w:before="7" w:line="247" w:lineRule="auto"/>
        <w:ind w:left="900" w:hanging="217"/>
        <w:contextualSpacing w:val="0"/>
        <w:rPr>
          <w:sz w:val="24"/>
        </w:rPr>
      </w:pPr>
      <w:r>
        <w:t>After the interview, identify a few thought-provoking moments and transcribe only</w:t>
      </w:r>
      <w:r w:rsidRPr="00627BB0">
        <w:rPr>
          <w:spacing w:val="40"/>
        </w:rPr>
        <w:t xml:space="preserve"> </w:t>
      </w:r>
      <w:r>
        <w:t>those sections</w:t>
      </w:r>
      <w:r w:rsidRPr="00627BB0">
        <w:rPr>
          <w:spacing w:val="-2"/>
        </w:rPr>
        <w:t xml:space="preserve"> </w:t>
      </w:r>
      <w:r>
        <w:t>(this</w:t>
      </w:r>
      <w:r w:rsidRPr="00627BB0">
        <w:rPr>
          <w:spacing w:val="-2"/>
        </w:rPr>
        <w:t xml:space="preserve"> </w:t>
      </w:r>
      <w:r>
        <w:t>should</w:t>
      </w:r>
      <w:r w:rsidRPr="00627BB0">
        <w:rPr>
          <w:spacing w:val="-2"/>
        </w:rPr>
        <w:t xml:space="preserve"> </w:t>
      </w:r>
      <w:r>
        <w:t>be</w:t>
      </w:r>
      <w:r w:rsidRPr="00627BB0">
        <w:rPr>
          <w:spacing w:val="-2"/>
        </w:rPr>
        <w:t xml:space="preserve"> </w:t>
      </w:r>
      <w:r>
        <w:t>a</w:t>
      </w:r>
      <w:r w:rsidRPr="00627BB0">
        <w:rPr>
          <w:spacing w:val="-2"/>
        </w:rPr>
        <w:t xml:space="preserve"> </w:t>
      </w:r>
      <w:r>
        <w:t>maximum</w:t>
      </w:r>
      <w:r w:rsidRPr="00627BB0">
        <w:rPr>
          <w:spacing w:val="-2"/>
        </w:rPr>
        <w:t xml:space="preserve"> </w:t>
      </w:r>
      <w:r>
        <w:t>of</w:t>
      </w:r>
      <w:r w:rsidRPr="00627BB0">
        <w:rPr>
          <w:spacing w:val="-2"/>
        </w:rPr>
        <w:t xml:space="preserve"> </w:t>
      </w:r>
      <w:r>
        <w:t>2</w:t>
      </w:r>
      <w:r w:rsidRPr="00627BB0">
        <w:rPr>
          <w:spacing w:val="-2"/>
        </w:rPr>
        <w:t xml:space="preserve"> </w:t>
      </w:r>
      <w:r>
        <w:t>pages</w:t>
      </w:r>
      <w:r w:rsidRPr="00627BB0">
        <w:rPr>
          <w:spacing w:val="-2"/>
        </w:rPr>
        <w:t xml:space="preserve"> </w:t>
      </w:r>
      <w:r>
        <w:t>of</w:t>
      </w:r>
      <w:r w:rsidRPr="00627BB0">
        <w:rPr>
          <w:spacing w:val="-2"/>
        </w:rPr>
        <w:t xml:space="preserve"> </w:t>
      </w:r>
      <w:r>
        <w:t>text.)</w:t>
      </w:r>
      <w:r w:rsidRPr="00627BB0">
        <w:rPr>
          <w:spacing w:val="-2"/>
        </w:rPr>
        <w:t xml:space="preserve"> </w:t>
      </w:r>
      <w:r>
        <w:t>Based</w:t>
      </w:r>
      <w:r w:rsidRPr="00627BB0">
        <w:rPr>
          <w:spacing w:val="-2"/>
        </w:rPr>
        <w:t xml:space="preserve"> </w:t>
      </w:r>
      <w:r>
        <w:t>on</w:t>
      </w:r>
      <w:r w:rsidRPr="00627BB0">
        <w:rPr>
          <w:spacing w:val="-2"/>
        </w:rPr>
        <w:t xml:space="preserve"> </w:t>
      </w:r>
      <w:r>
        <w:t>what</w:t>
      </w:r>
      <w:r w:rsidRPr="00627BB0">
        <w:rPr>
          <w:spacing w:val="-2"/>
        </w:rPr>
        <w:t xml:space="preserve"> </w:t>
      </w:r>
      <w:r>
        <w:t>you</w:t>
      </w:r>
      <w:r w:rsidRPr="00627BB0">
        <w:rPr>
          <w:spacing w:val="-2"/>
        </w:rPr>
        <w:t xml:space="preserve"> </w:t>
      </w:r>
      <w:r>
        <w:t>learned</w:t>
      </w:r>
      <w:r w:rsidRPr="00627BB0">
        <w:rPr>
          <w:spacing w:val="-2"/>
        </w:rPr>
        <w:t xml:space="preserve"> </w:t>
      </w:r>
      <w:r>
        <w:t>in</w:t>
      </w:r>
      <w:r w:rsidRPr="00627BB0">
        <w:rPr>
          <w:spacing w:val="-2"/>
        </w:rPr>
        <w:t xml:space="preserve"> </w:t>
      </w:r>
      <w:r>
        <w:t>the</w:t>
      </w:r>
      <w:r w:rsidRPr="00627BB0">
        <w:rPr>
          <w:spacing w:val="-2"/>
        </w:rPr>
        <w:t xml:space="preserve"> </w:t>
      </w:r>
      <w:r>
        <w:t>rest</w:t>
      </w:r>
      <w:r w:rsidRPr="00627BB0">
        <w:rPr>
          <w:spacing w:val="-2"/>
        </w:rPr>
        <w:t xml:space="preserve"> </w:t>
      </w:r>
      <w:r>
        <w:t>of the interview, and in the rest of your research, provide 1-2 paragraphs</w:t>
      </w:r>
      <w:r w:rsidRPr="00627BB0">
        <w:rPr>
          <w:spacing w:val="40"/>
        </w:rPr>
        <w:t xml:space="preserve"> </w:t>
      </w:r>
      <w:r>
        <w:t>of context to introduce these</w:t>
      </w:r>
      <w:r w:rsidRPr="00627BB0">
        <w:rPr>
          <w:spacing w:val="40"/>
        </w:rPr>
        <w:t xml:space="preserve"> </w:t>
      </w:r>
      <w:r>
        <w:t>quotes. Submit your transcript and contextual paragraph.</w:t>
      </w:r>
    </w:p>
    <w:p w14:paraId="0CF17A38" w14:textId="248B16BC" w:rsidR="00205826" w:rsidRPr="00627BB0" w:rsidRDefault="00205826" w:rsidP="00F6587C">
      <w:pPr>
        <w:pStyle w:val="ListParagraph"/>
        <w:numPr>
          <w:ilvl w:val="0"/>
          <w:numId w:val="14"/>
        </w:numPr>
        <w:tabs>
          <w:tab w:val="left" w:pos="902"/>
        </w:tabs>
        <w:spacing w:before="7" w:line="247" w:lineRule="auto"/>
        <w:contextualSpacing w:val="0"/>
        <w:rPr>
          <w:sz w:val="24"/>
        </w:rPr>
      </w:pPr>
      <w:r w:rsidRPr="00627BB0">
        <w:rPr>
          <w:sz w:val="24"/>
        </w:rPr>
        <w:t xml:space="preserve">Think about how to use this interview data in your final </w:t>
      </w:r>
      <w:r w:rsidRPr="00627BB0">
        <w:rPr>
          <w:spacing w:val="-2"/>
          <w:sz w:val="24"/>
        </w:rPr>
        <w:t>paper.</w:t>
      </w:r>
    </w:p>
    <w:p w14:paraId="26EA7476" w14:textId="77777777" w:rsidR="00205826" w:rsidRDefault="00205826" w:rsidP="00F6587C">
      <w:pPr>
        <w:pStyle w:val="BodyText"/>
      </w:pPr>
    </w:p>
    <w:p w14:paraId="0B829C9A" w14:textId="77777777" w:rsidR="00205826" w:rsidRPr="00387DE5" w:rsidRDefault="00205826" w:rsidP="00F6587C">
      <w:pPr>
        <w:ind w:left="323"/>
        <w:rPr>
          <w:b/>
          <w:bCs/>
          <w:sz w:val="24"/>
          <w:szCs w:val="24"/>
        </w:rPr>
      </w:pPr>
      <w:r w:rsidRPr="00387DE5">
        <w:rPr>
          <w:b/>
          <w:bCs/>
          <w:sz w:val="24"/>
          <w:szCs w:val="24"/>
        </w:rPr>
        <w:t>Week</w:t>
      </w:r>
      <w:r w:rsidRPr="00387DE5">
        <w:rPr>
          <w:b/>
          <w:bCs/>
          <w:spacing w:val="-5"/>
          <w:sz w:val="24"/>
          <w:szCs w:val="24"/>
        </w:rPr>
        <w:t xml:space="preserve"> </w:t>
      </w:r>
      <w:r w:rsidRPr="00387DE5">
        <w:rPr>
          <w:b/>
          <w:bCs/>
          <w:sz w:val="24"/>
          <w:szCs w:val="24"/>
        </w:rPr>
        <w:t>8.</w:t>
      </w:r>
      <w:r w:rsidRPr="00387DE5">
        <w:rPr>
          <w:b/>
          <w:bCs/>
          <w:spacing w:val="-5"/>
          <w:sz w:val="24"/>
          <w:szCs w:val="24"/>
        </w:rPr>
        <w:t xml:space="preserve"> </w:t>
      </w:r>
      <w:r w:rsidRPr="00387DE5">
        <w:rPr>
          <w:b/>
          <w:bCs/>
          <w:sz w:val="24"/>
          <w:szCs w:val="24"/>
        </w:rPr>
        <w:t>Public</w:t>
      </w:r>
      <w:r w:rsidRPr="00387DE5">
        <w:rPr>
          <w:b/>
          <w:bCs/>
          <w:spacing w:val="-4"/>
          <w:sz w:val="24"/>
          <w:szCs w:val="24"/>
        </w:rPr>
        <w:t xml:space="preserve"> </w:t>
      </w:r>
      <w:r w:rsidRPr="00387DE5">
        <w:rPr>
          <w:b/>
          <w:bCs/>
          <w:spacing w:val="-2"/>
          <w:sz w:val="24"/>
          <w:szCs w:val="24"/>
        </w:rPr>
        <w:t>policy</w:t>
      </w:r>
    </w:p>
    <w:p w14:paraId="2CBE693B" w14:textId="77777777" w:rsidR="00205826" w:rsidRDefault="00205826" w:rsidP="00F6587C">
      <w:pPr>
        <w:pStyle w:val="BodyText"/>
        <w:spacing w:before="3"/>
        <w:rPr>
          <w:b/>
        </w:rPr>
      </w:pPr>
    </w:p>
    <w:p w14:paraId="1FD7D97F" w14:textId="77777777" w:rsidR="00205826" w:rsidRDefault="00205826" w:rsidP="00F6587C">
      <w:pPr>
        <w:pStyle w:val="BodyText"/>
        <w:spacing w:line="247" w:lineRule="auto"/>
        <w:ind w:left="323"/>
      </w:pPr>
      <w:r>
        <w:t>Knoepfel,</w:t>
      </w:r>
      <w:r>
        <w:rPr>
          <w:spacing w:val="-7"/>
        </w:rPr>
        <w:t xml:space="preserve"> </w:t>
      </w:r>
      <w:r>
        <w:t>Peter,</w:t>
      </w:r>
      <w:r>
        <w:rPr>
          <w:spacing w:val="-7"/>
        </w:rPr>
        <w:t xml:space="preserve"> </w:t>
      </w:r>
      <w:r>
        <w:t>Corinne</w:t>
      </w:r>
      <w:r>
        <w:rPr>
          <w:spacing w:val="-7"/>
        </w:rPr>
        <w:t xml:space="preserve"> </w:t>
      </w:r>
      <w:r>
        <w:t>Larrue,</w:t>
      </w:r>
      <w:r>
        <w:rPr>
          <w:spacing w:val="-7"/>
        </w:rPr>
        <w:t xml:space="preserve"> </w:t>
      </w:r>
      <w:r>
        <w:t>Frédéric</w:t>
      </w:r>
      <w:r>
        <w:rPr>
          <w:spacing w:val="-7"/>
        </w:rPr>
        <w:t xml:space="preserve"> </w:t>
      </w:r>
      <w:r>
        <w:t>Varone,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Michael</w:t>
      </w:r>
      <w:r>
        <w:rPr>
          <w:spacing w:val="-7"/>
        </w:rPr>
        <w:t xml:space="preserve"> </w:t>
      </w:r>
      <w:r>
        <w:t>Hill.</w:t>
      </w:r>
      <w:r>
        <w:rPr>
          <w:spacing w:val="-7"/>
        </w:rPr>
        <w:t xml:space="preserve"> </w:t>
      </w:r>
      <w:r>
        <w:rPr>
          <w:i/>
        </w:rPr>
        <w:t>Public</w:t>
      </w:r>
      <w:r>
        <w:rPr>
          <w:i/>
          <w:spacing w:val="-7"/>
        </w:rPr>
        <w:t xml:space="preserve"> </w:t>
      </w:r>
      <w:r>
        <w:rPr>
          <w:i/>
        </w:rPr>
        <w:t>policy</w:t>
      </w:r>
      <w:r>
        <w:rPr>
          <w:i/>
          <w:spacing w:val="-7"/>
        </w:rPr>
        <w:t xml:space="preserve"> </w:t>
      </w:r>
      <w:r>
        <w:rPr>
          <w:i/>
        </w:rPr>
        <w:t>analysis</w:t>
      </w:r>
      <w:r>
        <w:t>.</w:t>
      </w:r>
      <w:r>
        <w:rPr>
          <w:spacing w:val="-7"/>
        </w:rPr>
        <w:t xml:space="preserve"> </w:t>
      </w:r>
      <w:r>
        <w:t>Policy Press, 2011. Chapter 5-6</w:t>
      </w:r>
    </w:p>
    <w:p w14:paraId="36BFA78B" w14:textId="77777777" w:rsidR="00205826" w:rsidRDefault="00205826" w:rsidP="00F6587C">
      <w:pPr>
        <w:pStyle w:val="ListParagraph"/>
        <w:numPr>
          <w:ilvl w:val="0"/>
          <w:numId w:val="3"/>
        </w:numPr>
        <w:tabs>
          <w:tab w:val="left" w:pos="1043"/>
        </w:tabs>
        <w:spacing w:before="270"/>
        <w:contextualSpacing w:val="0"/>
        <w:rPr>
          <w:sz w:val="24"/>
        </w:rPr>
      </w:pPr>
      <w:r>
        <w:rPr>
          <w:sz w:val="24"/>
        </w:rPr>
        <w:t>Weekly</w:t>
      </w:r>
      <w:r>
        <w:rPr>
          <w:spacing w:val="-10"/>
          <w:sz w:val="24"/>
        </w:rPr>
        <w:t xml:space="preserve"> </w:t>
      </w:r>
      <w:r>
        <w:rPr>
          <w:sz w:val="24"/>
        </w:rPr>
        <w:t>reading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reflection</w:t>
      </w:r>
    </w:p>
    <w:p w14:paraId="718B4121" w14:textId="77777777" w:rsidR="00205826" w:rsidRDefault="00205826" w:rsidP="00F6587C">
      <w:pPr>
        <w:pStyle w:val="BodyText"/>
        <w:spacing w:before="27"/>
      </w:pPr>
    </w:p>
    <w:p w14:paraId="064E93B1" w14:textId="77777777" w:rsidR="00205826" w:rsidRPr="00387DE5" w:rsidRDefault="00205826" w:rsidP="00F6587C">
      <w:pPr>
        <w:ind w:firstLine="360"/>
        <w:rPr>
          <w:b/>
          <w:bCs/>
          <w:sz w:val="24"/>
          <w:szCs w:val="24"/>
        </w:rPr>
      </w:pPr>
      <w:r w:rsidRPr="00387DE5">
        <w:rPr>
          <w:b/>
          <w:bCs/>
          <w:sz w:val="24"/>
          <w:szCs w:val="24"/>
        </w:rPr>
        <w:t>Week</w:t>
      </w:r>
      <w:r w:rsidRPr="00387DE5">
        <w:rPr>
          <w:b/>
          <w:bCs/>
          <w:spacing w:val="-5"/>
          <w:sz w:val="24"/>
          <w:szCs w:val="24"/>
        </w:rPr>
        <w:t xml:space="preserve"> </w:t>
      </w:r>
      <w:r w:rsidRPr="00387DE5">
        <w:rPr>
          <w:b/>
          <w:bCs/>
          <w:sz w:val="24"/>
          <w:szCs w:val="24"/>
        </w:rPr>
        <w:t>9.</w:t>
      </w:r>
      <w:r w:rsidRPr="00387DE5">
        <w:rPr>
          <w:b/>
          <w:bCs/>
          <w:spacing w:val="-5"/>
          <w:sz w:val="24"/>
          <w:szCs w:val="24"/>
        </w:rPr>
        <w:t xml:space="preserve"> </w:t>
      </w:r>
      <w:r w:rsidRPr="00387DE5">
        <w:rPr>
          <w:b/>
          <w:bCs/>
          <w:sz w:val="24"/>
          <w:szCs w:val="24"/>
        </w:rPr>
        <w:t>Political</w:t>
      </w:r>
      <w:r w:rsidRPr="00387DE5">
        <w:rPr>
          <w:b/>
          <w:bCs/>
          <w:spacing w:val="-4"/>
          <w:sz w:val="24"/>
          <w:szCs w:val="24"/>
        </w:rPr>
        <w:t xml:space="preserve"> </w:t>
      </w:r>
      <w:r w:rsidRPr="00387DE5">
        <w:rPr>
          <w:b/>
          <w:bCs/>
          <w:spacing w:val="-2"/>
          <w:sz w:val="24"/>
          <w:szCs w:val="24"/>
        </w:rPr>
        <w:t>participation</w:t>
      </w:r>
    </w:p>
    <w:p w14:paraId="0F8494CB" w14:textId="77777777" w:rsidR="00205826" w:rsidRDefault="00205826" w:rsidP="00F6587C">
      <w:pPr>
        <w:pStyle w:val="BodyText"/>
        <w:spacing w:before="3"/>
        <w:rPr>
          <w:b/>
        </w:rPr>
      </w:pPr>
    </w:p>
    <w:p w14:paraId="6C4CD8A8" w14:textId="77777777" w:rsidR="00205826" w:rsidRDefault="00205826" w:rsidP="00F6587C">
      <w:pPr>
        <w:pStyle w:val="BodyText"/>
        <w:spacing w:before="1" w:line="247" w:lineRule="auto"/>
        <w:ind w:left="323"/>
        <w:rPr>
          <w:i/>
        </w:rPr>
      </w:pPr>
      <w:r>
        <w:t>Walsh, Katherine Cramer, M. Kent Jennings, and Laura Stoker. “The Effects of Social Class Identification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Participatory</w:t>
      </w:r>
      <w:r>
        <w:rPr>
          <w:spacing w:val="-6"/>
        </w:rPr>
        <w:t xml:space="preserve"> </w:t>
      </w:r>
      <w:r>
        <w:t>Orientations</w:t>
      </w:r>
      <w:r>
        <w:rPr>
          <w:spacing w:val="-6"/>
        </w:rPr>
        <w:t xml:space="preserve"> </w:t>
      </w:r>
      <w:r>
        <w:t>Toward</w:t>
      </w:r>
      <w:r>
        <w:rPr>
          <w:spacing w:val="-6"/>
        </w:rPr>
        <w:t xml:space="preserve"> </w:t>
      </w:r>
      <w:r>
        <w:t>Government.”</w:t>
      </w:r>
      <w:r>
        <w:rPr>
          <w:spacing w:val="-6"/>
        </w:rPr>
        <w:t xml:space="preserve"> </w:t>
      </w:r>
      <w:r>
        <w:rPr>
          <w:i/>
        </w:rPr>
        <w:t>British</w:t>
      </w:r>
      <w:r>
        <w:rPr>
          <w:i/>
          <w:spacing w:val="-6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Political</w:t>
      </w:r>
    </w:p>
    <w:p w14:paraId="5B20859D" w14:textId="77777777" w:rsidR="00205826" w:rsidRDefault="00205826" w:rsidP="00F6587C">
      <w:pPr>
        <w:spacing w:before="72"/>
        <w:ind w:left="323"/>
        <w:rPr>
          <w:sz w:val="24"/>
        </w:rPr>
      </w:pPr>
      <w:r>
        <w:rPr>
          <w:i/>
          <w:sz w:val="24"/>
        </w:rPr>
        <w:t xml:space="preserve">Science </w:t>
      </w:r>
      <w:r>
        <w:rPr>
          <w:sz w:val="24"/>
        </w:rPr>
        <w:t>34, no. 3 (2004): 469–</w:t>
      </w:r>
      <w:r>
        <w:rPr>
          <w:spacing w:val="-5"/>
          <w:sz w:val="24"/>
        </w:rPr>
        <w:t>95.</w:t>
      </w:r>
    </w:p>
    <w:p w14:paraId="09B2B71F" w14:textId="77777777" w:rsidR="00205826" w:rsidRDefault="00205826" w:rsidP="00F6587C">
      <w:pPr>
        <w:spacing w:before="209" w:line="256" w:lineRule="auto"/>
        <w:ind w:left="323"/>
        <w:rPr>
          <w:sz w:val="24"/>
        </w:rPr>
      </w:pPr>
      <w:r>
        <w:rPr>
          <w:sz w:val="24"/>
        </w:rPr>
        <w:t>Lawrence</w:t>
      </w:r>
      <w:r>
        <w:rPr>
          <w:spacing w:val="-5"/>
          <w:sz w:val="24"/>
        </w:rPr>
        <w:t xml:space="preserve"> </w:t>
      </w:r>
      <w:r>
        <w:rPr>
          <w:sz w:val="24"/>
        </w:rPr>
        <w:t>Bobo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Franklin</w:t>
      </w:r>
      <w:r>
        <w:rPr>
          <w:spacing w:val="-5"/>
          <w:sz w:val="24"/>
        </w:rPr>
        <w:t xml:space="preserve"> </w:t>
      </w:r>
      <w:r>
        <w:rPr>
          <w:sz w:val="24"/>
        </w:rPr>
        <w:t>D.</w:t>
      </w:r>
      <w:r>
        <w:rPr>
          <w:spacing w:val="-5"/>
          <w:sz w:val="24"/>
        </w:rPr>
        <w:t xml:space="preserve"> </w:t>
      </w:r>
      <w:r>
        <w:rPr>
          <w:sz w:val="24"/>
        </w:rPr>
        <w:t>Gilliam</w:t>
      </w:r>
      <w:r>
        <w:rPr>
          <w:spacing w:val="-5"/>
          <w:sz w:val="24"/>
        </w:rPr>
        <w:t xml:space="preserve"> </w:t>
      </w:r>
      <w:r>
        <w:rPr>
          <w:sz w:val="24"/>
        </w:rPr>
        <w:t>Jr.,</w:t>
      </w:r>
      <w:r>
        <w:rPr>
          <w:spacing w:val="-5"/>
          <w:sz w:val="24"/>
        </w:rPr>
        <w:t xml:space="preserve"> </w:t>
      </w:r>
      <w:r>
        <w:rPr>
          <w:sz w:val="24"/>
        </w:rPr>
        <w:t>“Race,</w:t>
      </w:r>
      <w:r>
        <w:rPr>
          <w:spacing w:val="-5"/>
          <w:sz w:val="24"/>
        </w:rPr>
        <w:t xml:space="preserve"> </w:t>
      </w:r>
      <w:r>
        <w:rPr>
          <w:sz w:val="24"/>
        </w:rPr>
        <w:t>Sociopolitical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Black Empowerment,” </w:t>
      </w:r>
      <w:r>
        <w:rPr>
          <w:i/>
          <w:sz w:val="24"/>
        </w:rPr>
        <w:t xml:space="preserve">American Political Science Review </w:t>
      </w:r>
      <w:r>
        <w:rPr>
          <w:sz w:val="24"/>
        </w:rPr>
        <w:t>84, no. 2 (1990): 377–94.</w:t>
      </w:r>
    </w:p>
    <w:p w14:paraId="2827E6FF" w14:textId="77777777" w:rsidR="00205826" w:rsidRDefault="00205826" w:rsidP="00F6587C">
      <w:pPr>
        <w:pStyle w:val="ListParagraph"/>
        <w:numPr>
          <w:ilvl w:val="0"/>
          <w:numId w:val="1"/>
        </w:numPr>
        <w:tabs>
          <w:tab w:val="left" w:pos="1043"/>
        </w:tabs>
        <w:spacing w:before="198"/>
        <w:contextualSpacing w:val="0"/>
        <w:rPr>
          <w:sz w:val="24"/>
        </w:rPr>
      </w:pPr>
      <w:r>
        <w:rPr>
          <w:sz w:val="24"/>
        </w:rPr>
        <w:t>Weekly</w:t>
      </w:r>
      <w:r>
        <w:rPr>
          <w:spacing w:val="-10"/>
          <w:sz w:val="24"/>
        </w:rPr>
        <w:t xml:space="preserve"> </w:t>
      </w:r>
      <w:r>
        <w:rPr>
          <w:sz w:val="24"/>
        </w:rPr>
        <w:t>reading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reflection</w:t>
      </w:r>
    </w:p>
    <w:p w14:paraId="1DD58A19" w14:textId="77777777" w:rsidR="00205826" w:rsidRDefault="00205826" w:rsidP="00F6587C">
      <w:pPr>
        <w:pStyle w:val="BodyText"/>
        <w:spacing w:before="15"/>
      </w:pPr>
    </w:p>
    <w:p w14:paraId="241FA32C" w14:textId="77777777" w:rsidR="00205826" w:rsidRDefault="00205826" w:rsidP="00F6587C">
      <w:pPr>
        <w:ind w:firstLine="360"/>
        <w:rPr>
          <w:b/>
          <w:bCs/>
          <w:spacing w:val="-2"/>
          <w:sz w:val="24"/>
          <w:szCs w:val="24"/>
        </w:rPr>
      </w:pPr>
      <w:r w:rsidRPr="00387DE5">
        <w:rPr>
          <w:b/>
          <w:bCs/>
          <w:sz w:val="24"/>
          <w:szCs w:val="24"/>
        </w:rPr>
        <w:t>Week</w:t>
      </w:r>
      <w:r w:rsidRPr="00387DE5">
        <w:rPr>
          <w:b/>
          <w:bCs/>
          <w:spacing w:val="-5"/>
          <w:sz w:val="24"/>
          <w:szCs w:val="24"/>
        </w:rPr>
        <w:t xml:space="preserve"> </w:t>
      </w:r>
      <w:r w:rsidRPr="00387DE5">
        <w:rPr>
          <w:b/>
          <w:bCs/>
          <w:sz w:val="24"/>
          <w:szCs w:val="24"/>
        </w:rPr>
        <w:t>10.</w:t>
      </w:r>
      <w:r w:rsidRPr="00387DE5">
        <w:rPr>
          <w:b/>
          <w:bCs/>
          <w:spacing w:val="-5"/>
          <w:sz w:val="24"/>
          <w:szCs w:val="24"/>
        </w:rPr>
        <w:t xml:space="preserve"> </w:t>
      </w:r>
      <w:r w:rsidRPr="00387DE5">
        <w:rPr>
          <w:b/>
          <w:bCs/>
          <w:sz w:val="24"/>
          <w:szCs w:val="24"/>
        </w:rPr>
        <w:t>No</w:t>
      </w:r>
      <w:r w:rsidRPr="00387DE5">
        <w:rPr>
          <w:b/>
          <w:bCs/>
          <w:spacing w:val="-5"/>
          <w:sz w:val="24"/>
          <w:szCs w:val="24"/>
        </w:rPr>
        <w:t xml:space="preserve"> </w:t>
      </w:r>
      <w:r w:rsidRPr="00387DE5">
        <w:rPr>
          <w:b/>
          <w:bCs/>
          <w:sz w:val="24"/>
          <w:szCs w:val="24"/>
        </w:rPr>
        <w:t>reading.</w:t>
      </w:r>
      <w:r w:rsidRPr="00387DE5">
        <w:rPr>
          <w:b/>
          <w:bCs/>
          <w:spacing w:val="-5"/>
          <w:sz w:val="24"/>
          <w:szCs w:val="24"/>
        </w:rPr>
        <w:t xml:space="preserve"> </w:t>
      </w:r>
      <w:r w:rsidRPr="00387DE5">
        <w:rPr>
          <w:b/>
          <w:bCs/>
          <w:sz w:val="24"/>
          <w:szCs w:val="24"/>
        </w:rPr>
        <w:t>Final</w:t>
      </w:r>
      <w:r w:rsidRPr="00387DE5">
        <w:rPr>
          <w:b/>
          <w:bCs/>
          <w:spacing w:val="-5"/>
          <w:sz w:val="24"/>
          <w:szCs w:val="24"/>
        </w:rPr>
        <w:t xml:space="preserve"> </w:t>
      </w:r>
      <w:r w:rsidRPr="00387DE5">
        <w:rPr>
          <w:b/>
          <w:bCs/>
          <w:sz w:val="24"/>
          <w:szCs w:val="24"/>
        </w:rPr>
        <w:t>research</w:t>
      </w:r>
      <w:r w:rsidRPr="00387DE5">
        <w:rPr>
          <w:b/>
          <w:bCs/>
          <w:spacing w:val="-4"/>
          <w:sz w:val="24"/>
          <w:szCs w:val="24"/>
        </w:rPr>
        <w:t xml:space="preserve"> </w:t>
      </w:r>
      <w:r w:rsidRPr="00387DE5">
        <w:rPr>
          <w:b/>
          <w:bCs/>
          <w:spacing w:val="-2"/>
          <w:sz w:val="24"/>
          <w:szCs w:val="24"/>
        </w:rPr>
        <w:t>project</w:t>
      </w:r>
    </w:p>
    <w:p w14:paraId="15789A84" w14:textId="77777777" w:rsidR="00387DE5" w:rsidRPr="00387DE5" w:rsidRDefault="00387DE5" w:rsidP="00F6587C">
      <w:pPr>
        <w:rPr>
          <w:b/>
          <w:bCs/>
          <w:sz w:val="24"/>
          <w:szCs w:val="24"/>
        </w:rPr>
      </w:pPr>
    </w:p>
    <w:p w14:paraId="6CC38A66" w14:textId="77777777" w:rsidR="00205826" w:rsidRPr="00832F21" w:rsidRDefault="00205826" w:rsidP="00F6587C">
      <w:pPr>
        <w:pStyle w:val="ListParagraph"/>
        <w:numPr>
          <w:ilvl w:val="0"/>
          <w:numId w:val="1"/>
        </w:numPr>
        <w:spacing w:before="11"/>
        <w:ind w:left="1080" w:hanging="397"/>
        <w:contextualSpacing w:val="0"/>
        <w:rPr>
          <w:sz w:val="24"/>
        </w:rPr>
      </w:pPr>
      <w:r>
        <w:rPr>
          <w:sz w:val="24"/>
        </w:rPr>
        <w:t xml:space="preserve">Submit your presentation </w:t>
      </w:r>
      <w:r>
        <w:rPr>
          <w:spacing w:val="-2"/>
          <w:sz w:val="24"/>
        </w:rPr>
        <w:t>slides.</w:t>
      </w:r>
    </w:p>
    <w:p w14:paraId="24A16CD5" w14:textId="77777777" w:rsidR="00205826" w:rsidRDefault="00205826" w:rsidP="00F6587C">
      <w:pPr>
        <w:pStyle w:val="ListParagraph"/>
        <w:numPr>
          <w:ilvl w:val="0"/>
          <w:numId w:val="1"/>
        </w:numPr>
        <w:tabs>
          <w:tab w:val="left" w:pos="1043"/>
        </w:tabs>
        <w:spacing w:before="8"/>
        <w:contextualSpacing w:val="0"/>
        <w:rPr>
          <w:sz w:val="24"/>
        </w:rPr>
      </w:pPr>
      <w:r>
        <w:rPr>
          <w:sz w:val="24"/>
        </w:rPr>
        <w:t xml:space="preserve">Research project </w:t>
      </w:r>
      <w:r>
        <w:rPr>
          <w:spacing w:val="-2"/>
          <w:sz w:val="24"/>
        </w:rPr>
        <w:t>presentation</w:t>
      </w:r>
    </w:p>
    <w:p w14:paraId="5FD8F1EE" w14:textId="77777777" w:rsidR="00205826" w:rsidRPr="00205826" w:rsidRDefault="00205826" w:rsidP="00F6587C">
      <w:pPr>
        <w:pStyle w:val="ListParagraph"/>
        <w:numPr>
          <w:ilvl w:val="0"/>
          <w:numId w:val="1"/>
        </w:numPr>
        <w:spacing w:before="11"/>
        <w:ind w:left="1080" w:hanging="397"/>
        <w:contextualSpacing w:val="0"/>
        <w:rPr>
          <w:sz w:val="24"/>
        </w:rPr>
      </w:pPr>
      <w:r>
        <w:rPr>
          <w:sz w:val="24"/>
        </w:rPr>
        <w:t xml:space="preserve">Submit Final Paper. </w:t>
      </w:r>
    </w:p>
    <w:p w14:paraId="20C62D66" w14:textId="77777777" w:rsidR="00205826" w:rsidRDefault="00205826" w:rsidP="00F6587C">
      <w:pPr>
        <w:pStyle w:val="BodyText"/>
        <w:spacing w:before="27"/>
      </w:pPr>
    </w:p>
    <w:p w14:paraId="6DC87825" w14:textId="77777777" w:rsidR="00205826" w:rsidRDefault="00205826" w:rsidP="00F6587C">
      <w:pPr>
        <w:pStyle w:val="Heading2"/>
      </w:pPr>
      <w:r>
        <w:t xml:space="preserve">Final </w:t>
      </w:r>
      <w:r>
        <w:rPr>
          <w:spacing w:val="-2"/>
        </w:rPr>
        <w:t>paper</w:t>
      </w:r>
    </w:p>
    <w:p w14:paraId="3EB61854" w14:textId="77777777" w:rsidR="00205826" w:rsidRDefault="00205826" w:rsidP="00F6587C">
      <w:pPr>
        <w:pStyle w:val="BodyText"/>
        <w:spacing w:before="5"/>
        <w:rPr>
          <w:b/>
        </w:rPr>
      </w:pPr>
    </w:p>
    <w:p w14:paraId="6AD03624" w14:textId="77777777" w:rsidR="00205826" w:rsidRDefault="00205826" w:rsidP="00F6587C">
      <w:pPr>
        <w:spacing w:line="247" w:lineRule="auto"/>
        <w:ind w:left="323" w:firstLine="15"/>
        <w:rPr>
          <w:i/>
          <w:sz w:val="24"/>
        </w:rPr>
      </w:pPr>
      <w:r>
        <w:rPr>
          <w:sz w:val="24"/>
        </w:rPr>
        <w:t>Submit your final paper by Sunday, 30 August 2026 at 11:59 pm. If using your flex-pass, your new</w:t>
      </w:r>
      <w:r>
        <w:rPr>
          <w:spacing w:val="-6"/>
          <w:sz w:val="24"/>
        </w:rPr>
        <w:t xml:space="preserve"> </w:t>
      </w:r>
      <w:r>
        <w:rPr>
          <w:sz w:val="24"/>
        </w:rPr>
        <w:t>deadline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Tuesday,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September</w:t>
      </w:r>
      <w:r>
        <w:rPr>
          <w:spacing w:val="-6"/>
          <w:sz w:val="24"/>
        </w:rPr>
        <w:t xml:space="preserve"> </w:t>
      </w:r>
      <w:r>
        <w:rPr>
          <w:sz w:val="24"/>
        </w:rPr>
        <w:t>2026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11:59</w:t>
      </w:r>
      <w:r>
        <w:rPr>
          <w:spacing w:val="-6"/>
          <w:sz w:val="24"/>
        </w:rPr>
        <w:t xml:space="preserve"> </w:t>
      </w:r>
      <w:r>
        <w:rPr>
          <w:sz w:val="24"/>
        </w:rPr>
        <w:t>pm.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Remember,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used your flex pass for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any of the weekly assignments </w:t>
      </w:r>
      <w:proofErr w:type="gramStart"/>
      <w:r>
        <w:rPr>
          <w:i/>
          <w:sz w:val="24"/>
        </w:rPr>
        <w:t>in order to</w:t>
      </w:r>
      <w:proofErr w:type="gramEnd"/>
      <w:r>
        <w:rPr>
          <w:i/>
          <w:sz w:val="24"/>
        </w:rPr>
        <w:t xml:space="preserve"> use it for the final!</w:t>
      </w:r>
    </w:p>
    <w:p w14:paraId="50B9E4EF" w14:textId="77777777" w:rsidR="00205826" w:rsidRDefault="00205826" w:rsidP="00F6587C">
      <w:pPr>
        <w:pStyle w:val="BodyText"/>
        <w:spacing w:before="6"/>
        <w:rPr>
          <w:i/>
        </w:rPr>
      </w:pPr>
    </w:p>
    <w:p w14:paraId="719FC2AF" w14:textId="20F96772" w:rsidR="00205826" w:rsidRPr="00205826" w:rsidRDefault="00205826" w:rsidP="00F6587C">
      <w:pPr>
        <w:pStyle w:val="BodyText"/>
        <w:spacing w:before="1"/>
        <w:ind w:left="323"/>
        <w:sectPr w:rsidR="00205826" w:rsidRPr="00205826" w:rsidSect="00405DC4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 xml:space="preserve">Refer to the syllabus and assignment on </w:t>
      </w:r>
      <w:proofErr w:type="spellStart"/>
      <w:r>
        <w:t>BruinLearn</w:t>
      </w:r>
      <w:proofErr w:type="spellEnd"/>
      <w:r>
        <w:t xml:space="preserve"> for the rubric and final paper </w:t>
      </w:r>
      <w:r>
        <w:rPr>
          <w:spacing w:val="-2"/>
        </w:rPr>
        <w:t>guidelines</w:t>
      </w:r>
      <w:r w:rsidR="00405DC4">
        <w:rPr>
          <w:spacing w:val="-2"/>
        </w:rPr>
        <w:t>.</w:t>
      </w:r>
    </w:p>
    <w:p w14:paraId="18FCA9E4" w14:textId="77777777" w:rsidR="00205826" w:rsidRDefault="00205826" w:rsidP="00205826">
      <w:pPr>
        <w:pStyle w:val="BodyText"/>
        <w:spacing w:line="247" w:lineRule="auto"/>
        <w:rPr>
          <w:i/>
        </w:rPr>
        <w:sectPr w:rsidR="00205826" w:rsidSect="00205826">
          <w:pgSz w:w="12240" w:h="15840"/>
          <w:pgMar w:top="1360" w:right="0" w:bottom="280" w:left="1080" w:header="720" w:footer="720" w:gutter="0"/>
          <w:cols w:space="720"/>
        </w:sectPr>
      </w:pPr>
    </w:p>
    <w:p w14:paraId="5CD133A9" w14:textId="686C1F15" w:rsidR="00205826" w:rsidRPr="00205826" w:rsidRDefault="00205826" w:rsidP="00205826">
      <w:pPr>
        <w:tabs>
          <w:tab w:val="left" w:pos="1706"/>
        </w:tabs>
        <w:spacing w:before="9"/>
        <w:rPr>
          <w:sz w:val="24"/>
        </w:rPr>
        <w:sectPr w:rsidR="00205826" w:rsidRPr="00205826" w:rsidSect="00205826">
          <w:type w:val="continuous"/>
          <w:pgSz w:w="12240" w:h="15840"/>
          <w:pgMar w:top="1400" w:right="0" w:bottom="280" w:left="1080" w:header="720" w:footer="720" w:gutter="0"/>
          <w:cols w:space="720"/>
        </w:sectPr>
      </w:pPr>
    </w:p>
    <w:p w14:paraId="50D77AC7" w14:textId="1FD7A90B" w:rsidR="00205826" w:rsidRDefault="00205826" w:rsidP="00405DC4">
      <w:pPr>
        <w:pStyle w:val="BodyText"/>
        <w:spacing w:before="12" w:line="247" w:lineRule="auto"/>
        <w:ind w:right="1143"/>
        <w:sectPr w:rsidR="00205826" w:rsidSect="00205826">
          <w:pgSz w:w="12240" w:h="15840"/>
          <w:pgMar w:top="1640" w:right="0" w:bottom="280" w:left="1080" w:header="720" w:footer="720" w:gutter="0"/>
          <w:cols w:space="720"/>
        </w:sectPr>
      </w:pPr>
    </w:p>
    <w:p w14:paraId="3751BD09" w14:textId="77777777" w:rsidR="00E51E97" w:rsidRDefault="00E51E97" w:rsidP="00205826">
      <w:pPr>
        <w:spacing w:before="72"/>
      </w:pPr>
    </w:p>
    <w:sectPr w:rsidR="00E51E97" w:rsidSect="00205826">
      <w:pgSz w:w="12240" w:h="15840"/>
      <w:pgMar w:top="136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0D5"/>
    <w:multiLevelType w:val="hybridMultilevel"/>
    <w:tmpl w:val="EB2A50DC"/>
    <w:lvl w:ilvl="0" w:tplc="7AB02E4C">
      <w:numFmt w:val="bullet"/>
      <w:lvlText w:val="•"/>
      <w:lvlJc w:val="left"/>
      <w:pPr>
        <w:ind w:left="578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224FF6">
      <w:numFmt w:val="bullet"/>
      <w:lvlText w:val="•"/>
      <w:lvlJc w:val="left"/>
      <w:pPr>
        <w:ind w:left="1150" w:hanging="147"/>
      </w:pPr>
      <w:rPr>
        <w:rFonts w:hint="default"/>
        <w:lang w:val="en-US" w:eastAsia="en-US" w:bidi="ar-SA"/>
      </w:rPr>
    </w:lvl>
    <w:lvl w:ilvl="2" w:tplc="011CEFAC">
      <w:numFmt w:val="bullet"/>
      <w:lvlText w:val="•"/>
      <w:lvlJc w:val="left"/>
      <w:pPr>
        <w:ind w:left="1720" w:hanging="147"/>
      </w:pPr>
      <w:rPr>
        <w:rFonts w:hint="default"/>
        <w:lang w:val="en-US" w:eastAsia="en-US" w:bidi="ar-SA"/>
      </w:rPr>
    </w:lvl>
    <w:lvl w:ilvl="3" w:tplc="363E67A6">
      <w:numFmt w:val="bullet"/>
      <w:lvlText w:val="•"/>
      <w:lvlJc w:val="left"/>
      <w:pPr>
        <w:ind w:left="2290" w:hanging="147"/>
      </w:pPr>
      <w:rPr>
        <w:rFonts w:hint="default"/>
        <w:lang w:val="en-US" w:eastAsia="en-US" w:bidi="ar-SA"/>
      </w:rPr>
    </w:lvl>
    <w:lvl w:ilvl="4" w:tplc="DC6C993A">
      <w:numFmt w:val="bullet"/>
      <w:lvlText w:val="•"/>
      <w:lvlJc w:val="left"/>
      <w:pPr>
        <w:ind w:left="2860" w:hanging="147"/>
      </w:pPr>
      <w:rPr>
        <w:rFonts w:hint="default"/>
        <w:lang w:val="en-US" w:eastAsia="en-US" w:bidi="ar-SA"/>
      </w:rPr>
    </w:lvl>
    <w:lvl w:ilvl="5" w:tplc="CAD0226A">
      <w:numFmt w:val="bullet"/>
      <w:lvlText w:val="•"/>
      <w:lvlJc w:val="left"/>
      <w:pPr>
        <w:ind w:left="3430" w:hanging="147"/>
      </w:pPr>
      <w:rPr>
        <w:rFonts w:hint="default"/>
        <w:lang w:val="en-US" w:eastAsia="en-US" w:bidi="ar-SA"/>
      </w:rPr>
    </w:lvl>
    <w:lvl w:ilvl="6" w:tplc="C7F45A60">
      <w:numFmt w:val="bullet"/>
      <w:lvlText w:val="•"/>
      <w:lvlJc w:val="left"/>
      <w:pPr>
        <w:ind w:left="4000" w:hanging="147"/>
      </w:pPr>
      <w:rPr>
        <w:rFonts w:hint="default"/>
        <w:lang w:val="en-US" w:eastAsia="en-US" w:bidi="ar-SA"/>
      </w:rPr>
    </w:lvl>
    <w:lvl w:ilvl="7" w:tplc="6DF60292">
      <w:numFmt w:val="bullet"/>
      <w:lvlText w:val="•"/>
      <w:lvlJc w:val="left"/>
      <w:pPr>
        <w:ind w:left="4570" w:hanging="147"/>
      </w:pPr>
      <w:rPr>
        <w:rFonts w:hint="default"/>
        <w:lang w:val="en-US" w:eastAsia="en-US" w:bidi="ar-SA"/>
      </w:rPr>
    </w:lvl>
    <w:lvl w:ilvl="8" w:tplc="04745074">
      <w:numFmt w:val="bullet"/>
      <w:lvlText w:val="•"/>
      <w:lvlJc w:val="left"/>
      <w:pPr>
        <w:ind w:left="5140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1B013A5F"/>
    <w:multiLevelType w:val="hybridMultilevel"/>
    <w:tmpl w:val="FF9C9F24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" w15:restartNumberingAfterBreak="0">
    <w:nsid w:val="20AC1702"/>
    <w:multiLevelType w:val="hybridMultilevel"/>
    <w:tmpl w:val="AF1A1890"/>
    <w:lvl w:ilvl="0" w:tplc="A9860DE0">
      <w:numFmt w:val="bullet"/>
      <w:lvlText w:val="●"/>
      <w:lvlJc w:val="left"/>
      <w:pPr>
        <w:ind w:left="903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26BF7A">
      <w:numFmt w:val="bullet"/>
      <w:lvlText w:val="o"/>
      <w:lvlJc w:val="left"/>
      <w:pPr>
        <w:ind w:left="1706" w:hanging="28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894325E">
      <w:numFmt w:val="bullet"/>
      <w:lvlText w:val="•"/>
      <w:lvlJc w:val="left"/>
      <w:pPr>
        <w:ind w:left="2751" w:hanging="289"/>
      </w:pPr>
      <w:rPr>
        <w:rFonts w:hint="default"/>
        <w:lang w:val="en-US" w:eastAsia="en-US" w:bidi="ar-SA"/>
      </w:rPr>
    </w:lvl>
    <w:lvl w:ilvl="3" w:tplc="C5C46E98">
      <w:numFmt w:val="bullet"/>
      <w:lvlText w:val="•"/>
      <w:lvlJc w:val="left"/>
      <w:pPr>
        <w:ind w:left="3802" w:hanging="289"/>
      </w:pPr>
      <w:rPr>
        <w:rFonts w:hint="default"/>
        <w:lang w:val="en-US" w:eastAsia="en-US" w:bidi="ar-SA"/>
      </w:rPr>
    </w:lvl>
    <w:lvl w:ilvl="4" w:tplc="3AC4D6F0">
      <w:numFmt w:val="bullet"/>
      <w:lvlText w:val="•"/>
      <w:lvlJc w:val="left"/>
      <w:pPr>
        <w:ind w:left="4853" w:hanging="289"/>
      </w:pPr>
      <w:rPr>
        <w:rFonts w:hint="default"/>
        <w:lang w:val="en-US" w:eastAsia="en-US" w:bidi="ar-SA"/>
      </w:rPr>
    </w:lvl>
    <w:lvl w:ilvl="5" w:tplc="468278E2">
      <w:numFmt w:val="bullet"/>
      <w:lvlText w:val="•"/>
      <w:lvlJc w:val="left"/>
      <w:pPr>
        <w:ind w:left="5904" w:hanging="289"/>
      </w:pPr>
      <w:rPr>
        <w:rFonts w:hint="default"/>
        <w:lang w:val="en-US" w:eastAsia="en-US" w:bidi="ar-SA"/>
      </w:rPr>
    </w:lvl>
    <w:lvl w:ilvl="6" w:tplc="D2B4E5D6">
      <w:numFmt w:val="bullet"/>
      <w:lvlText w:val="•"/>
      <w:lvlJc w:val="left"/>
      <w:pPr>
        <w:ind w:left="6955" w:hanging="289"/>
      </w:pPr>
      <w:rPr>
        <w:rFonts w:hint="default"/>
        <w:lang w:val="en-US" w:eastAsia="en-US" w:bidi="ar-SA"/>
      </w:rPr>
    </w:lvl>
    <w:lvl w:ilvl="7" w:tplc="066E1F54">
      <w:numFmt w:val="bullet"/>
      <w:lvlText w:val="•"/>
      <w:lvlJc w:val="left"/>
      <w:pPr>
        <w:ind w:left="8006" w:hanging="289"/>
      </w:pPr>
      <w:rPr>
        <w:rFonts w:hint="default"/>
        <w:lang w:val="en-US" w:eastAsia="en-US" w:bidi="ar-SA"/>
      </w:rPr>
    </w:lvl>
    <w:lvl w:ilvl="8" w:tplc="641E4A5A">
      <w:numFmt w:val="bullet"/>
      <w:lvlText w:val="•"/>
      <w:lvlJc w:val="left"/>
      <w:pPr>
        <w:ind w:left="9057" w:hanging="289"/>
      </w:pPr>
      <w:rPr>
        <w:rFonts w:hint="default"/>
        <w:lang w:val="en-US" w:eastAsia="en-US" w:bidi="ar-SA"/>
      </w:rPr>
    </w:lvl>
  </w:abstractNum>
  <w:abstractNum w:abstractNumId="3" w15:restartNumberingAfterBreak="0">
    <w:nsid w:val="21C36737"/>
    <w:multiLevelType w:val="hybridMultilevel"/>
    <w:tmpl w:val="E042CBD2"/>
    <w:lvl w:ilvl="0" w:tplc="C4AEBB7C">
      <w:numFmt w:val="bullet"/>
      <w:lvlText w:val="•"/>
      <w:lvlJc w:val="left"/>
      <w:pPr>
        <w:ind w:left="724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F88036">
      <w:numFmt w:val="bullet"/>
      <w:lvlText w:val="•"/>
      <w:lvlJc w:val="left"/>
      <w:pPr>
        <w:ind w:left="1276" w:hanging="147"/>
      </w:pPr>
      <w:rPr>
        <w:rFonts w:hint="default"/>
        <w:lang w:val="en-US" w:eastAsia="en-US" w:bidi="ar-SA"/>
      </w:rPr>
    </w:lvl>
    <w:lvl w:ilvl="2" w:tplc="11289904">
      <w:numFmt w:val="bullet"/>
      <w:lvlText w:val="•"/>
      <w:lvlJc w:val="left"/>
      <w:pPr>
        <w:ind w:left="1832" w:hanging="147"/>
      </w:pPr>
      <w:rPr>
        <w:rFonts w:hint="default"/>
        <w:lang w:val="en-US" w:eastAsia="en-US" w:bidi="ar-SA"/>
      </w:rPr>
    </w:lvl>
    <w:lvl w:ilvl="3" w:tplc="A3DE2380">
      <w:numFmt w:val="bullet"/>
      <w:lvlText w:val="•"/>
      <w:lvlJc w:val="left"/>
      <w:pPr>
        <w:ind w:left="2388" w:hanging="147"/>
      </w:pPr>
      <w:rPr>
        <w:rFonts w:hint="default"/>
        <w:lang w:val="en-US" w:eastAsia="en-US" w:bidi="ar-SA"/>
      </w:rPr>
    </w:lvl>
    <w:lvl w:ilvl="4" w:tplc="48B48F9A">
      <w:numFmt w:val="bullet"/>
      <w:lvlText w:val="•"/>
      <w:lvlJc w:val="left"/>
      <w:pPr>
        <w:ind w:left="2944" w:hanging="147"/>
      </w:pPr>
      <w:rPr>
        <w:rFonts w:hint="default"/>
        <w:lang w:val="en-US" w:eastAsia="en-US" w:bidi="ar-SA"/>
      </w:rPr>
    </w:lvl>
    <w:lvl w:ilvl="5" w:tplc="845C561E">
      <w:numFmt w:val="bullet"/>
      <w:lvlText w:val="•"/>
      <w:lvlJc w:val="left"/>
      <w:pPr>
        <w:ind w:left="3500" w:hanging="147"/>
      </w:pPr>
      <w:rPr>
        <w:rFonts w:hint="default"/>
        <w:lang w:val="en-US" w:eastAsia="en-US" w:bidi="ar-SA"/>
      </w:rPr>
    </w:lvl>
    <w:lvl w:ilvl="6" w:tplc="40741FF0">
      <w:numFmt w:val="bullet"/>
      <w:lvlText w:val="•"/>
      <w:lvlJc w:val="left"/>
      <w:pPr>
        <w:ind w:left="4056" w:hanging="147"/>
      </w:pPr>
      <w:rPr>
        <w:rFonts w:hint="default"/>
        <w:lang w:val="en-US" w:eastAsia="en-US" w:bidi="ar-SA"/>
      </w:rPr>
    </w:lvl>
    <w:lvl w:ilvl="7" w:tplc="A87AC118">
      <w:numFmt w:val="bullet"/>
      <w:lvlText w:val="•"/>
      <w:lvlJc w:val="left"/>
      <w:pPr>
        <w:ind w:left="4612" w:hanging="147"/>
      </w:pPr>
      <w:rPr>
        <w:rFonts w:hint="default"/>
        <w:lang w:val="en-US" w:eastAsia="en-US" w:bidi="ar-SA"/>
      </w:rPr>
    </w:lvl>
    <w:lvl w:ilvl="8" w:tplc="3386F076">
      <w:numFmt w:val="bullet"/>
      <w:lvlText w:val="•"/>
      <w:lvlJc w:val="left"/>
      <w:pPr>
        <w:ind w:left="5168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26595FCC"/>
    <w:multiLevelType w:val="hybridMultilevel"/>
    <w:tmpl w:val="C20AB47A"/>
    <w:lvl w:ilvl="0" w:tplc="5F42D9EC">
      <w:numFmt w:val="bullet"/>
      <w:lvlText w:val="●"/>
      <w:lvlJc w:val="left"/>
      <w:pPr>
        <w:ind w:left="108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886A9A">
      <w:numFmt w:val="bullet"/>
      <w:lvlText w:val="•"/>
      <w:lvlJc w:val="left"/>
      <w:pPr>
        <w:ind w:left="2088" w:hanging="205"/>
      </w:pPr>
      <w:rPr>
        <w:rFonts w:hint="default"/>
        <w:lang w:val="en-US" w:eastAsia="en-US" w:bidi="ar-SA"/>
      </w:rPr>
    </w:lvl>
    <w:lvl w:ilvl="2" w:tplc="FF1EB5AA">
      <w:numFmt w:val="bullet"/>
      <w:lvlText w:val="•"/>
      <w:lvlJc w:val="left"/>
      <w:pPr>
        <w:ind w:left="3096" w:hanging="205"/>
      </w:pPr>
      <w:rPr>
        <w:rFonts w:hint="default"/>
        <w:lang w:val="en-US" w:eastAsia="en-US" w:bidi="ar-SA"/>
      </w:rPr>
    </w:lvl>
    <w:lvl w:ilvl="3" w:tplc="C15C83A8">
      <w:numFmt w:val="bullet"/>
      <w:lvlText w:val="•"/>
      <w:lvlJc w:val="left"/>
      <w:pPr>
        <w:ind w:left="4104" w:hanging="205"/>
      </w:pPr>
      <w:rPr>
        <w:rFonts w:hint="default"/>
        <w:lang w:val="en-US" w:eastAsia="en-US" w:bidi="ar-SA"/>
      </w:rPr>
    </w:lvl>
    <w:lvl w:ilvl="4" w:tplc="2B0236DC">
      <w:numFmt w:val="bullet"/>
      <w:lvlText w:val="•"/>
      <w:lvlJc w:val="left"/>
      <w:pPr>
        <w:ind w:left="5112" w:hanging="205"/>
      </w:pPr>
      <w:rPr>
        <w:rFonts w:hint="default"/>
        <w:lang w:val="en-US" w:eastAsia="en-US" w:bidi="ar-SA"/>
      </w:rPr>
    </w:lvl>
    <w:lvl w:ilvl="5" w:tplc="1D92DB82">
      <w:numFmt w:val="bullet"/>
      <w:lvlText w:val="•"/>
      <w:lvlJc w:val="left"/>
      <w:pPr>
        <w:ind w:left="6120" w:hanging="205"/>
      </w:pPr>
      <w:rPr>
        <w:rFonts w:hint="default"/>
        <w:lang w:val="en-US" w:eastAsia="en-US" w:bidi="ar-SA"/>
      </w:rPr>
    </w:lvl>
    <w:lvl w:ilvl="6" w:tplc="CD5616DC">
      <w:numFmt w:val="bullet"/>
      <w:lvlText w:val="•"/>
      <w:lvlJc w:val="left"/>
      <w:pPr>
        <w:ind w:left="7128" w:hanging="205"/>
      </w:pPr>
      <w:rPr>
        <w:rFonts w:hint="default"/>
        <w:lang w:val="en-US" w:eastAsia="en-US" w:bidi="ar-SA"/>
      </w:rPr>
    </w:lvl>
    <w:lvl w:ilvl="7" w:tplc="4A26E4F4">
      <w:numFmt w:val="bullet"/>
      <w:lvlText w:val="•"/>
      <w:lvlJc w:val="left"/>
      <w:pPr>
        <w:ind w:left="8136" w:hanging="205"/>
      </w:pPr>
      <w:rPr>
        <w:rFonts w:hint="default"/>
        <w:lang w:val="en-US" w:eastAsia="en-US" w:bidi="ar-SA"/>
      </w:rPr>
    </w:lvl>
    <w:lvl w:ilvl="8" w:tplc="E2F68146">
      <w:numFmt w:val="bullet"/>
      <w:lvlText w:val="•"/>
      <w:lvlJc w:val="left"/>
      <w:pPr>
        <w:ind w:left="9144" w:hanging="205"/>
      </w:pPr>
      <w:rPr>
        <w:rFonts w:hint="default"/>
        <w:lang w:val="en-US" w:eastAsia="en-US" w:bidi="ar-SA"/>
      </w:rPr>
    </w:lvl>
  </w:abstractNum>
  <w:abstractNum w:abstractNumId="5" w15:restartNumberingAfterBreak="0">
    <w:nsid w:val="324255C0"/>
    <w:multiLevelType w:val="hybridMultilevel"/>
    <w:tmpl w:val="FAE489EC"/>
    <w:lvl w:ilvl="0" w:tplc="8D42BAB2">
      <w:numFmt w:val="bullet"/>
      <w:lvlText w:val="•"/>
      <w:lvlJc w:val="left"/>
      <w:pPr>
        <w:ind w:left="743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3A4966">
      <w:numFmt w:val="bullet"/>
      <w:lvlText w:val="•"/>
      <w:lvlJc w:val="left"/>
      <w:pPr>
        <w:ind w:left="1294" w:hanging="147"/>
      </w:pPr>
      <w:rPr>
        <w:rFonts w:hint="default"/>
        <w:lang w:val="en-US" w:eastAsia="en-US" w:bidi="ar-SA"/>
      </w:rPr>
    </w:lvl>
    <w:lvl w:ilvl="2" w:tplc="3AE00A90">
      <w:numFmt w:val="bullet"/>
      <w:lvlText w:val="•"/>
      <w:lvlJc w:val="left"/>
      <w:pPr>
        <w:ind w:left="1848" w:hanging="147"/>
      </w:pPr>
      <w:rPr>
        <w:rFonts w:hint="default"/>
        <w:lang w:val="en-US" w:eastAsia="en-US" w:bidi="ar-SA"/>
      </w:rPr>
    </w:lvl>
    <w:lvl w:ilvl="3" w:tplc="76F4F6FC">
      <w:numFmt w:val="bullet"/>
      <w:lvlText w:val="•"/>
      <w:lvlJc w:val="left"/>
      <w:pPr>
        <w:ind w:left="2402" w:hanging="147"/>
      </w:pPr>
      <w:rPr>
        <w:rFonts w:hint="default"/>
        <w:lang w:val="en-US" w:eastAsia="en-US" w:bidi="ar-SA"/>
      </w:rPr>
    </w:lvl>
    <w:lvl w:ilvl="4" w:tplc="D5D849AC">
      <w:numFmt w:val="bullet"/>
      <w:lvlText w:val="•"/>
      <w:lvlJc w:val="left"/>
      <w:pPr>
        <w:ind w:left="2956" w:hanging="147"/>
      </w:pPr>
      <w:rPr>
        <w:rFonts w:hint="default"/>
        <w:lang w:val="en-US" w:eastAsia="en-US" w:bidi="ar-SA"/>
      </w:rPr>
    </w:lvl>
    <w:lvl w:ilvl="5" w:tplc="B8BA6348">
      <w:numFmt w:val="bullet"/>
      <w:lvlText w:val="•"/>
      <w:lvlJc w:val="left"/>
      <w:pPr>
        <w:ind w:left="3510" w:hanging="147"/>
      </w:pPr>
      <w:rPr>
        <w:rFonts w:hint="default"/>
        <w:lang w:val="en-US" w:eastAsia="en-US" w:bidi="ar-SA"/>
      </w:rPr>
    </w:lvl>
    <w:lvl w:ilvl="6" w:tplc="3BB4C9CE">
      <w:numFmt w:val="bullet"/>
      <w:lvlText w:val="•"/>
      <w:lvlJc w:val="left"/>
      <w:pPr>
        <w:ind w:left="4064" w:hanging="147"/>
      </w:pPr>
      <w:rPr>
        <w:rFonts w:hint="default"/>
        <w:lang w:val="en-US" w:eastAsia="en-US" w:bidi="ar-SA"/>
      </w:rPr>
    </w:lvl>
    <w:lvl w:ilvl="7" w:tplc="62523BC2">
      <w:numFmt w:val="bullet"/>
      <w:lvlText w:val="•"/>
      <w:lvlJc w:val="left"/>
      <w:pPr>
        <w:ind w:left="4618" w:hanging="147"/>
      </w:pPr>
      <w:rPr>
        <w:rFonts w:hint="default"/>
        <w:lang w:val="en-US" w:eastAsia="en-US" w:bidi="ar-SA"/>
      </w:rPr>
    </w:lvl>
    <w:lvl w:ilvl="8" w:tplc="04A0E2BC">
      <w:numFmt w:val="bullet"/>
      <w:lvlText w:val="•"/>
      <w:lvlJc w:val="left"/>
      <w:pPr>
        <w:ind w:left="5172" w:hanging="147"/>
      </w:pPr>
      <w:rPr>
        <w:rFonts w:hint="default"/>
        <w:lang w:val="en-US" w:eastAsia="en-US" w:bidi="ar-SA"/>
      </w:rPr>
    </w:lvl>
  </w:abstractNum>
  <w:abstractNum w:abstractNumId="6" w15:restartNumberingAfterBreak="0">
    <w:nsid w:val="441939D8"/>
    <w:multiLevelType w:val="hybridMultilevel"/>
    <w:tmpl w:val="8DDE1D60"/>
    <w:lvl w:ilvl="0" w:tplc="2CCCE3DE">
      <w:start w:val="1"/>
      <w:numFmt w:val="decimal"/>
      <w:lvlText w:val="%1."/>
      <w:lvlJc w:val="left"/>
      <w:pPr>
        <w:ind w:left="9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867F5C">
      <w:numFmt w:val="bullet"/>
      <w:lvlText w:val="•"/>
      <w:lvlJc w:val="left"/>
      <w:pPr>
        <w:ind w:left="1980" w:hanging="240"/>
      </w:pPr>
      <w:rPr>
        <w:rFonts w:hint="default"/>
        <w:lang w:val="en-US" w:eastAsia="en-US" w:bidi="ar-SA"/>
      </w:rPr>
    </w:lvl>
    <w:lvl w:ilvl="2" w:tplc="7C203E3C">
      <w:numFmt w:val="bullet"/>
      <w:lvlText w:val="•"/>
      <w:lvlJc w:val="left"/>
      <w:pPr>
        <w:ind w:left="3000" w:hanging="240"/>
      </w:pPr>
      <w:rPr>
        <w:rFonts w:hint="default"/>
        <w:lang w:val="en-US" w:eastAsia="en-US" w:bidi="ar-SA"/>
      </w:rPr>
    </w:lvl>
    <w:lvl w:ilvl="3" w:tplc="F014D3C2">
      <w:numFmt w:val="bullet"/>
      <w:lvlText w:val="•"/>
      <w:lvlJc w:val="left"/>
      <w:pPr>
        <w:ind w:left="4020" w:hanging="240"/>
      </w:pPr>
      <w:rPr>
        <w:rFonts w:hint="default"/>
        <w:lang w:val="en-US" w:eastAsia="en-US" w:bidi="ar-SA"/>
      </w:rPr>
    </w:lvl>
    <w:lvl w:ilvl="4" w:tplc="7410FEBC">
      <w:numFmt w:val="bullet"/>
      <w:lvlText w:val="•"/>
      <w:lvlJc w:val="left"/>
      <w:pPr>
        <w:ind w:left="5040" w:hanging="240"/>
      </w:pPr>
      <w:rPr>
        <w:rFonts w:hint="default"/>
        <w:lang w:val="en-US" w:eastAsia="en-US" w:bidi="ar-SA"/>
      </w:rPr>
    </w:lvl>
    <w:lvl w:ilvl="5" w:tplc="3044F98E">
      <w:numFmt w:val="bullet"/>
      <w:lvlText w:val="•"/>
      <w:lvlJc w:val="left"/>
      <w:pPr>
        <w:ind w:left="6060" w:hanging="240"/>
      </w:pPr>
      <w:rPr>
        <w:rFonts w:hint="default"/>
        <w:lang w:val="en-US" w:eastAsia="en-US" w:bidi="ar-SA"/>
      </w:rPr>
    </w:lvl>
    <w:lvl w:ilvl="6" w:tplc="7C88CC88">
      <w:numFmt w:val="bullet"/>
      <w:lvlText w:val="•"/>
      <w:lvlJc w:val="left"/>
      <w:pPr>
        <w:ind w:left="7080" w:hanging="240"/>
      </w:pPr>
      <w:rPr>
        <w:rFonts w:hint="default"/>
        <w:lang w:val="en-US" w:eastAsia="en-US" w:bidi="ar-SA"/>
      </w:rPr>
    </w:lvl>
    <w:lvl w:ilvl="7" w:tplc="082CDCF6">
      <w:numFmt w:val="bullet"/>
      <w:lvlText w:val="•"/>
      <w:lvlJc w:val="left"/>
      <w:pPr>
        <w:ind w:left="8100" w:hanging="240"/>
      </w:pPr>
      <w:rPr>
        <w:rFonts w:hint="default"/>
        <w:lang w:val="en-US" w:eastAsia="en-US" w:bidi="ar-SA"/>
      </w:rPr>
    </w:lvl>
    <w:lvl w:ilvl="8" w:tplc="85E054D2">
      <w:numFmt w:val="bullet"/>
      <w:lvlText w:val="•"/>
      <w:lvlJc w:val="left"/>
      <w:pPr>
        <w:ind w:left="9120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446353AC"/>
    <w:multiLevelType w:val="hybridMultilevel"/>
    <w:tmpl w:val="7B5AC634"/>
    <w:lvl w:ilvl="0" w:tplc="5B74E514">
      <w:numFmt w:val="bullet"/>
      <w:lvlText w:val="●"/>
      <w:lvlJc w:val="left"/>
      <w:pPr>
        <w:ind w:left="10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CEB10C">
      <w:numFmt w:val="bullet"/>
      <w:lvlText w:val="o"/>
      <w:lvlJc w:val="left"/>
      <w:pPr>
        <w:ind w:left="1043" w:hanging="28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FDE65A6">
      <w:numFmt w:val="bullet"/>
      <w:lvlText w:val="•"/>
      <w:lvlJc w:val="left"/>
      <w:pPr>
        <w:ind w:left="3064" w:hanging="289"/>
      </w:pPr>
      <w:rPr>
        <w:rFonts w:hint="default"/>
        <w:lang w:val="en-US" w:eastAsia="en-US" w:bidi="ar-SA"/>
      </w:rPr>
    </w:lvl>
    <w:lvl w:ilvl="3" w:tplc="08DE9028">
      <w:numFmt w:val="bullet"/>
      <w:lvlText w:val="•"/>
      <w:lvlJc w:val="left"/>
      <w:pPr>
        <w:ind w:left="4076" w:hanging="289"/>
      </w:pPr>
      <w:rPr>
        <w:rFonts w:hint="default"/>
        <w:lang w:val="en-US" w:eastAsia="en-US" w:bidi="ar-SA"/>
      </w:rPr>
    </w:lvl>
    <w:lvl w:ilvl="4" w:tplc="E2BA9A06">
      <w:numFmt w:val="bullet"/>
      <w:lvlText w:val="•"/>
      <w:lvlJc w:val="left"/>
      <w:pPr>
        <w:ind w:left="5088" w:hanging="289"/>
      </w:pPr>
      <w:rPr>
        <w:rFonts w:hint="default"/>
        <w:lang w:val="en-US" w:eastAsia="en-US" w:bidi="ar-SA"/>
      </w:rPr>
    </w:lvl>
    <w:lvl w:ilvl="5" w:tplc="4E2C3D1E">
      <w:numFmt w:val="bullet"/>
      <w:lvlText w:val="•"/>
      <w:lvlJc w:val="left"/>
      <w:pPr>
        <w:ind w:left="6100" w:hanging="289"/>
      </w:pPr>
      <w:rPr>
        <w:rFonts w:hint="default"/>
        <w:lang w:val="en-US" w:eastAsia="en-US" w:bidi="ar-SA"/>
      </w:rPr>
    </w:lvl>
    <w:lvl w:ilvl="6" w:tplc="3328E0B2">
      <w:numFmt w:val="bullet"/>
      <w:lvlText w:val="•"/>
      <w:lvlJc w:val="left"/>
      <w:pPr>
        <w:ind w:left="7112" w:hanging="289"/>
      </w:pPr>
      <w:rPr>
        <w:rFonts w:hint="default"/>
        <w:lang w:val="en-US" w:eastAsia="en-US" w:bidi="ar-SA"/>
      </w:rPr>
    </w:lvl>
    <w:lvl w:ilvl="7" w:tplc="B078A022">
      <w:numFmt w:val="bullet"/>
      <w:lvlText w:val="•"/>
      <w:lvlJc w:val="left"/>
      <w:pPr>
        <w:ind w:left="8124" w:hanging="289"/>
      </w:pPr>
      <w:rPr>
        <w:rFonts w:hint="default"/>
        <w:lang w:val="en-US" w:eastAsia="en-US" w:bidi="ar-SA"/>
      </w:rPr>
    </w:lvl>
    <w:lvl w:ilvl="8" w:tplc="C2445184">
      <w:numFmt w:val="bullet"/>
      <w:lvlText w:val="•"/>
      <w:lvlJc w:val="left"/>
      <w:pPr>
        <w:ind w:left="9136" w:hanging="289"/>
      </w:pPr>
      <w:rPr>
        <w:rFonts w:hint="default"/>
        <w:lang w:val="en-US" w:eastAsia="en-US" w:bidi="ar-SA"/>
      </w:rPr>
    </w:lvl>
  </w:abstractNum>
  <w:abstractNum w:abstractNumId="8" w15:restartNumberingAfterBreak="0">
    <w:nsid w:val="4B4730FE"/>
    <w:multiLevelType w:val="hybridMultilevel"/>
    <w:tmpl w:val="832A8846"/>
    <w:lvl w:ilvl="0" w:tplc="6DC6E4E0">
      <w:numFmt w:val="bullet"/>
      <w:lvlText w:val="•"/>
      <w:lvlJc w:val="left"/>
      <w:pPr>
        <w:ind w:left="784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E08280">
      <w:numFmt w:val="bullet"/>
      <w:lvlText w:val="•"/>
      <w:lvlJc w:val="left"/>
      <w:pPr>
        <w:ind w:left="1330" w:hanging="147"/>
      </w:pPr>
      <w:rPr>
        <w:rFonts w:hint="default"/>
        <w:lang w:val="en-US" w:eastAsia="en-US" w:bidi="ar-SA"/>
      </w:rPr>
    </w:lvl>
    <w:lvl w:ilvl="2" w:tplc="DD2A35BE">
      <w:numFmt w:val="bullet"/>
      <w:lvlText w:val="•"/>
      <w:lvlJc w:val="left"/>
      <w:pPr>
        <w:ind w:left="1880" w:hanging="147"/>
      </w:pPr>
      <w:rPr>
        <w:rFonts w:hint="default"/>
        <w:lang w:val="en-US" w:eastAsia="en-US" w:bidi="ar-SA"/>
      </w:rPr>
    </w:lvl>
    <w:lvl w:ilvl="3" w:tplc="40CE8DE6">
      <w:numFmt w:val="bullet"/>
      <w:lvlText w:val="•"/>
      <w:lvlJc w:val="left"/>
      <w:pPr>
        <w:ind w:left="2430" w:hanging="147"/>
      </w:pPr>
      <w:rPr>
        <w:rFonts w:hint="default"/>
        <w:lang w:val="en-US" w:eastAsia="en-US" w:bidi="ar-SA"/>
      </w:rPr>
    </w:lvl>
    <w:lvl w:ilvl="4" w:tplc="44D89FCE">
      <w:numFmt w:val="bullet"/>
      <w:lvlText w:val="•"/>
      <w:lvlJc w:val="left"/>
      <w:pPr>
        <w:ind w:left="2980" w:hanging="147"/>
      </w:pPr>
      <w:rPr>
        <w:rFonts w:hint="default"/>
        <w:lang w:val="en-US" w:eastAsia="en-US" w:bidi="ar-SA"/>
      </w:rPr>
    </w:lvl>
    <w:lvl w:ilvl="5" w:tplc="288E4F60">
      <w:numFmt w:val="bullet"/>
      <w:lvlText w:val="•"/>
      <w:lvlJc w:val="left"/>
      <w:pPr>
        <w:ind w:left="3530" w:hanging="147"/>
      </w:pPr>
      <w:rPr>
        <w:rFonts w:hint="default"/>
        <w:lang w:val="en-US" w:eastAsia="en-US" w:bidi="ar-SA"/>
      </w:rPr>
    </w:lvl>
    <w:lvl w:ilvl="6" w:tplc="A4EC932A">
      <w:numFmt w:val="bullet"/>
      <w:lvlText w:val="•"/>
      <w:lvlJc w:val="left"/>
      <w:pPr>
        <w:ind w:left="4080" w:hanging="147"/>
      </w:pPr>
      <w:rPr>
        <w:rFonts w:hint="default"/>
        <w:lang w:val="en-US" w:eastAsia="en-US" w:bidi="ar-SA"/>
      </w:rPr>
    </w:lvl>
    <w:lvl w:ilvl="7" w:tplc="479EF156">
      <w:numFmt w:val="bullet"/>
      <w:lvlText w:val="•"/>
      <w:lvlJc w:val="left"/>
      <w:pPr>
        <w:ind w:left="4630" w:hanging="147"/>
      </w:pPr>
      <w:rPr>
        <w:rFonts w:hint="default"/>
        <w:lang w:val="en-US" w:eastAsia="en-US" w:bidi="ar-SA"/>
      </w:rPr>
    </w:lvl>
    <w:lvl w:ilvl="8" w:tplc="09F42724">
      <w:numFmt w:val="bullet"/>
      <w:lvlText w:val="•"/>
      <w:lvlJc w:val="left"/>
      <w:pPr>
        <w:ind w:left="5180" w:hanging="147"/>
      </w:pPr>
      <w:rPr>
        <w:rFonts w:hint="default"/>
        <w:lang w:val="en-US" w:eastAsia="en-US" w:bidi="ar-SA"/>
      </w:rPr>
    </w:lvl>
  </w:abstractNum>
  <w:abstractNum w:abstractNumId="9" w15:restartNumberingAfterBreak="0">
    <w:nsid w:val="51A44118"/>
    <w:multiLevelType w:val="hybridMultilevel"/>
    <w:tmpl w:val="E9248B70"/>
    <w:lvl w:ilvl="0" w:tplc="BAFCFCB0">
      <w:numFmt w:val="bullet"/>
      <w:lvlText w:val="•"/>
      <w:lvlJc w:val="left"/>
      <w:pPr>
        <w:ind w:left="1043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AC0C8A">
      <w:numFmt w:val="bullet"/>
      <w:lvlText w:val="•"/>
      <w:lvlJc w:val="left"/>
      <w:pPr>
        <w:ind w:left="2052" w:hanging="147"/>
      </w:pPr>
      <w:rPr>
        <w:rFonts w:hint="default"/>
        <w:lang w:val="en-US" w:eastAsia="en-US" w:bidi="ar-SA"/>
      </w:rPr>
    </w:lvl>
    <w:lvl w:ilvl="2" w:tplc="6028622A">
      <w:numFmt w:val="bullet"/>
      <w:lvlText w:val="•"/>
      <w:lvlJc w:val="left"/>
      <w:pPr>
        <w:ind w:left="3064" w:hanging="147"/>
      </w:pPr>
      <w:rPr>
        <w:rFonts w:hint="default"/>
        <w:lang w:val="en-US" w:eastAsia="en-US" w:bidi="ar-SA"/>
      </w:rPr>
    </w:lvl>
    <w:lvl w:ilvl="3" w:tplc="479CB560">
      <w:numFmt w:val="bullet"/>
      <w:lvlText w:val="•"/>
      <w:lvlJc w:val="left"/>
      <w:pPr>
        <w:ind w:left="4076" w:hanging="147"/>
      </w:pPr>
      <w:rPr>
        <w:rFonts w:hint="default"/>
        <w:lang w:val="en-US" w:eastAsia="en-US" w:bidi="ar-SA"/>
      </w:rPr>
    </w:lvl>
    <w:lvl w:ilvl="4" w:tplc="D264CB4C">
      <w:numFmt w:val="bullet"/>
      <w:lvlText w:val="•"/>
      <w:lvlJc w:val="left"/>
      <w:pPr>
        <w:ind w:left="5088" w:hanging="147"/>
      </w:pPr>
      <w:rPr>
        <w:rFonts w:hint="default"/>
        <w:lang w:val="en-US" w:eastAsia="en-US" w:bidi="ar-SA"/>
      </w:rPr>
    </w:lvl>
    <w:lvl w:ilvl="5" w:tplc="DAF46C98">
      <w:numFmt w:val="bullet"/>
      <w:lvlText w:val="•"/>
      <w:lvlJc w:val="left"/>
      <w:pPr>
        <w:ind w:left="6100" w:hanging="147"/>
      </w:pPr>
      <w:rPr>
        <w:rFonts w:hint="default"/>
        <w:lang w:val="en-US" w:eastAsia="en-US" w:bidi="ar-SA"/>
      </w:rPr>
    </w:lvl>
    <w:lvl w:ilvl="6" w:tplc="9E1AD2F8"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ar-SA"/>
      </w:rPr>
    </w:lvl>
    <w:lvl w:ilvl="7" w:tplc="18CA543A">
      <w:numFmt w:val="bullet"/>
      <w:lvlText w:val="•"/>
      <w:lvlJc w:val="left"/>
      <w:pPr>
        <w:ind w:left="8124" w:hanging="147"/>
      </w:pPr>
      <w:rPr>
        <w:rFonts w:hint="default"/>
        <w:lang w:val="en-US" w:eastAsia="en-US" w:bidi="ar-SA"/>
      </w:rPr>
    </w:lvl>
    <w:lvl w:ilvl="8" w:tplc="8CAAB8F8">
      <w:numFmt w:val="bullet"/>
      <w:lvlText w:val="•"/>
      <w:lvlJc w:val="left"/>
      <w:pPr>
        <w:ind w:left="9136" w:hanging="147"/>
      </w:pPr>
      <w:rPr>
        <w:rFonts w:hint="default"/>
        <w:lang w:val="en-US" w:eastAsia="en-US" w:bidi="ar-SA"/>
      </w:rPr>
    </w:lvl>
  </w:abstractNum>
  <w:abstractNum w:abstractNumId="10" w15:restartNumberingAfterBreak="0">
    <w:nsid w:val="5E9016F4"/>
    <w:multiLevelType w:val="hybridMultilevel"/>
    <w:tmpl w:val="A052D52E"/>
    <w:lvl w:ilvl="0" w:tplc="EA0EE08C">
      <w:numFmt w:val="bullet"/>
      <w:lvlText w:val="●"/>
      <w:lvlJc w:val="left"/>
      <w:pPr>
        <w:ind w:left="10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50AC5A">
      <w:numFmt w:val="bullet"/>
      <w:lvlText w:val="o"/>
      <w:lvlJc w:val="left"/>
      <w:pPr>
        <w:ind w:left="1043" w:hanging="28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A624EF2">
      <w:numFmt w:val="bullet"/>
      <w:lvlText w:val="•"/>
      <w:lvlJc w:val="left"/>
      <w:pPr>
        <w:ind w:left="3064" w:hanging="289"/>
      </w:pPr>
      <w:rPr>
        <w:rFonts w:hint="default"/>
        <w:lang w:val="en-US" w:eastAsia="en-US" w:bidi="ar-SA"/>
      </w:rPr>
    </w:lvl>
    <w:lvl w:ilvl="3" w:tplc="298C58E4">
      <w:numFmt w:val="bullet"/>
      <w:lvlText w:val="•"/>
      <w:lvlJc w:val="left"/>
      <w:pPr>
        <w:ind w:left="4076" w:hanging="289"/>
      </w:pPr>
      <w:rPr>
        <w:rFonts w:hint="default"/>
        <w:lang w:val="en-US" w:eastAsia="en-US" w:bidi="ar-SA"/>
      </w:rPr>
    </w:lvl>
    <w:lvl w:ilvl="4" w:tplc="A1E07DA0">
      <w:numFmt w:val="bullet"/>
      <w:lvlText w:val="•"/>
      <w:lvlJc w:val="left"/>
      <w:pPr>
        <w:ind w:left="5088" w:hanging="289"/>
      </w:pPr>
      <w:rPr>
        <w:rFonts w:hint="default"/>
        <w:lang w:val="en-US" w:eastAsia="en-US" w:bidi="ar-SA"/>
      </w:rPr>
    </w:lvl>
    <w:lvl w:ilvl="5" w:tplc="F5F8AD96">
      <w:numFmt w:val="bullet"/>
      <w:lvlText w:val="•"/>
      <w:lvlJc w:val="left"/>
      <w:pPr>
        <w:ind w:left="6100" w:hanging="289"/>
      </w:pPr>
      <w:rPr>
        <w:rFonts w:hint="default"/>
        <w:lang w:val="en-US" w:eastAsia="en-US" w:bidi="ar-SA"/>
      </w:rPr>
    </w:lvl>
    <w:lvl w:ilvl="6" w:tplc="CB1A390E">
      <w:numFmt w:val="bullet"/>
      <w:lvlText w:val="•"/>
      <w:lvlJc w:val="left"/>
      <w:pPr>
        <w:ind w:left="7112" w:hanging="289"/>
      </w:pPr>
      <w:rPr>
        <w:rFonts w:hint="default"/>
        <w:lang w:val="en-US" w:eastAsia="en-US" w:bidi="ar-SA"/>
      </w:rPr>
    </w:lvl>
    <w:lvl w:ilvl="7" w:tplc="52226E4C">
      <w:numFmt w:val="bullet"/>
      <w:lvlText w:val="•"/>
      <w:lvlJc w:val="left"/>
      <w:pPr>
        <w:ind w:left="8124" w:hanging="289"/>
      </w:pPr>
      <w:rPr>
        <w:rFonts w:hint="default"/>
        <w:lang w:val="en-US" w:eastAsia="en-US" w:bidi="ar-SA"/>
      </w:rPr>
    </w:lvl>
    <w:lvl w:ilvl="8" w:tplc="E9F4EFC8">
      <w:numFmt w:val="bullet"/>
      <w:lvlText w:val="•"/>
      <w:lvlJc w:val="left"/>
      <w:pPr>
        <w:ind w:left="9136" w:hanging="289"/>
      </w:pPr>
      <w:rPr>
        <w:rFonts w:hint="default"/>
        <w:lang w:val="en-US" w:eastAsia="en-US" w:bidi="ar-SA"/>
      </w:rPr>
    </w:lvl>
  </w:abstractNum>
  <w:abstractNum w:abstractNumId="11" w15:restartNumberingAfterBreak="0">
    <w:nsid w:val="6C0A16AE"/>
    <w:multiLevelType w:val="hybridMultilevel"/>
    <w:tmpl w:val="D2B063F2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2" w15:restartNumberingAfterBreak="0">
    <w:nsid w:val="717D1EDD"/>
    <w:multiLevelType w:val="hybridMultilevel"/>
    <w:tmpl w:val="7542085A"/>
    <w:lvl w:ilvl="0" w:tplc="B798B906">
      <w:start w:val="1"/>
      <w:numFmt w:val="decimal"/>
      <w:lvlText w:val="%1."/>
      <w:lvlJc w:val="left"/>
      <w:pPr>
        <w:ind w:left="9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FAE048">
      <w:numFmt w:val="bullet"/>
      <w:lvlText w:val="•"/>
      <w:lvlJc w:val="left"/>
      <w:pPr>
        <w:ind w:left="1980" w:hanging="240"/>
      </w:pPr>
      <w:rPr>
        <w:rFonts w:hint="default"/>
        <w:lang w:val="en-US" w:eastAsia="en-US" w:bidi="ar-SA"/>
      </w:rPr>
    </w:lvl>
    <w:lvl w:ilvl="2" w:tplc="BE2672C0">
      <w:numFmt w:val="bullet"/>
      <w:lvlText w:val="•"/>
      <w:lvlJc w:val="left"/>
      <w:pPr>
        <w:ind w:left="3000" w:hanging="240"/>
      </w:pPr>
      <w:rPr>
        <w:rFonts w:hint="default"/>
        <w:lang w:val="en-US" w:eastAsia="en-US" w:bidi="ar-SA"/>
      </w:rPr>
    </w:lvl>
    <w:lvl w:ilvl="3" w:tplc="94E0E9E0">
      <w:numFmt w:val="bullet"/>
      <w:lvlText w:val="•"/>
      <w:lvlJc w:val="left"/>
      <w:pPr>
        <w:ind w:left="4020" w:hanging="240"/>
      </w:pPr>
      <w:rPr>
        <w:rFonts w:hint="default"/>
        <w:lang w:val="en-US" w:eastAsia="en-US" w:bidi="ar-SA"/>
      </w:rPr>
    </w:lvl>
    <w:lvl w:ilvl="4" w:tplc="FA46F66C">
      <w:numFmt w:val="bullet"/>
      <w:lvlText w:val="•"/>
      <w:lvlJc w:val="left"/>
      <w:pPr>
        <w:ind w:left="5040" w:hanging="240"/>
      </w:pPr>
      <w:rPr>
        <w:rFonts w:hint="default"/>
        <w:lang w:val="en-US" w:eastAsia="en-US" w:bidi="ar-SA"/>
      </w:rPr>
    </w:lvl>
    <w:lvl w:ilvl="5" w:tplc="1A46742C">
      <w:numFmt w:val="bullet"/>
      <w:lvlText w:val="•"/>
      <w:lvlJc w:val="left"/>
      <w:pPr>
        <w:ind w:left="6060" w:hanging="240"/>
      </w:pPr>
      <w:rPr>
        <w:rFonts w:hint="default"/>
        <w:lang w:val="en-US" w:eastAsia="en-US" w:bidi="ar-SA"/>
      </w:rPr>
    </w:lvl>
    <w:lvl w:ilvl="6" w:tplc="16007BE8">
      <w:numFmt w:val="bullet"/>
      <w:lvlText w:val="•"/>
      <w:lvlJc w:val="left"/>
      <w:pPr>
        <w:ind w:left="7080" w:hanging="240"/>
      </w:pPr>
      <w:rPr>
        <w:rFonts w:hint="default"/>
        <w:lang w:val="en-US" w:eastAsia="en-US" w:bidi="ar-SA"/>
      </w:rPr>
    </w:lvl>
    <w:lvl w:ilvl="7" w:tplc="072209DA">
      <w:numFmt w:val="bullet"/>
      <w:lvlText w:val="•"/>
      <w:lvlJc w:val="left"/>
      <w:pPr>
        <w:ind w:left="8100" w:hanging="240"/>
      </w:pPr>
      <w:rPr>
        <w:rFonts w:hint="default"/>
        <w:lang w:val="en-US" w:eastAsia="en-US" w:bidi="ar-SA"/>
      </w:rPr>
    </w:lvl>
    <w:lvl w:ilvl="8" w:tplc="6F94FDB2">
      <w:numFmt w:val="bullet"/>
      <w:lvlText w:val="•"/>
      <w:lvlJc w:val="left"/>
      <w:pPr>
        <w:ind w:left="9120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78F941D2"/>
    <w:multiLevelType w:val="hybridMultilevel"/>
    <w:tmpl w:val="990A85A6"/>
    <w:lvl w:ilvl="0" w:tplc="B0D8C62A">
      <w:numFmt w:val="bullet"/>
      <w:lvlText w:val="●"/>
      <w:lvlJc w:val="left"/>
      <w:pPr>
        <w:ind w:left="69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D2134A">
      <w:numFmt w:val="bullet"/>
      <w:lvlText w:val="•"/>
      <w:lvlJc w:val="left"/>
      <w:pPr>
        <w:ind w:left="1746" w:hanging="205"/>
      </w:pPr>
      <w:rPr>
        <w:rFonts w:hint="default"/>
        <w:lang w:val="en-US" w:eastAsia="en-US" w:bidi="ar-SA"/>
      </w:rPr>
    </w:lvl>
    <w:lvl w:ilvl="2" w:tplc="5B64800C">
      <w:numFmt w:val="bullet"/>
      <w:lvlText w:val="•"/>
      <w:lvlJc w:val="left"/>
      <w:pPr>
        <w:ind w:left="2792" w:hanging="205"/>
      </w:pPr>
      <w:rPr>
        <w:rFonts w:hint="default"/>
        <w:lang w:val="en-US" w:eastAsia="en-US" w:bidi="ar-SA"/>
      </w:rPr>
    </w:lvl>
    <w:lvl w:ilvl="3" w:tplc="AB6A6E64">
      <w:numFmt w:val="bullet"/>
      <w:lvlText w:val="•"/>
      <w:lvlJc w:val="left"/>
      <w:pPr>
        <w:ind w:left="3838" w:hanging="205"/>
      </w:pPr>
      <w:rPr>
        <w:rFonts w:hint="default"/>
        <w:lang w:val="en-US" w:eastAsia="en-US" w:bidi="ar-SA"/>
      </w:rPr>
    </w:lvl>
    <w:lvl w:ilvl="4" w:tplc="5F20EA9E">
      <w:numFmt w:val="bullet"/>
      <w:lvlText w:val="•"/>
      <w:lvlJc w:val="left"/>
      <w:pPr>
        <w:ind w:left="4884" w:hanging="205"/>
      </w:pPr>
      <w:rPr>
        <w:rFonts w:hint="default"/>
        <w:lang w:val="en-US" w:eastAsia="en-US" w:bidi="ar-SA"/>
      </w:rPr>
    </w:lvl>
    <w:lvl w:ilvl="5" w:tplc="4F2CDB96">
      <w:numFmt w:val="bullet"/>
      <w:lvlText w:val="•"/>
      <w:lvlJc w:val="left"/>
      <w:pPr>
        <w:ind w:left="5930" w:hanging="205"/>
      </w:pPr>
      <w:rPr>
        <w:rFonts w:hint="default"/>
        <w:lang w:val="en-US" w:eastAsia="en-US" w:bidi="ar-SA"/>
      </w:rPr>
    </w:lvl>
    <w:lvl w:ilvl="6" w:tplc="A09ADD2E">
      <w:numFmt w:val="bullet"/>
      <w:lvlText w:val="•"/>
      <w:lvlJc w:val="left"/>
      <w:pPr>
        <w:ind w:left="6976" w:hanging="205"/>
      </w:pPr>
      <w:rPr>
        <w:rFonts w:hint="default"/>
        <w:lang w:val="en-US" w:eastAsia="en-US" w:bidi="ar-SA"/>
      </w:rPr>
    </w:lvl>
    <w:lvl w:ilvl="7" w:tplc="ADC4A47A">
      <w:numFmt w:val="bullet"/>
      <w:lvlText w:val="•"/>
      <w:lvlJc w:val="left"/>
      <w:pPr>
        <w:ind w:left="8022" w:hanging="205"/>
      </w:pPr>
      <w:rPr>
        <w:rFonts w:hint="default"/>
        <w:lang w:val="en-US" w:eastAsia="en-US" w:bidi="ar-SA"/>
      </w:rPr>
    </w:lvl>
    <w:lvl w:ilvl="8" w:tplc="854C5C06">
      <w:numFmt w:val="bullet"/>
      <w:lvlText w:val="•"/>
      <w:lvlJc w:val="left"/>
      <w:pPr>
        <w:ind w:left="9068" w:hanging="205"/>
      </w:pPr>
      <w:rPr>
        <w:rFonts w:hint="default"/>
        <w:lang w:val="en-US" w:eastAsia="en-US" w:bidi="ar-SA"/>
      </w:rPr>
    </w:lvl>
  </w:abstractNum>
  <w:num w:numId="1" w16cid:durableId="1389452096">
    <w:abstractNumId w:val="7"/>
  </w:num>
  <w:num w:numId="2" w16cid:durableId="1956324245">
    <w:abstractNumId w:val="13"/>
  </w:num>
  <w:num w:numId="3" w16cid:durableId="1141576048">
    <w:abstractNumId w:val="10"/>
  </w:num>
  <w:num w:numId="4" w16cid:durableId="297106127">
    <w:abstractNumId w:val="2"/>
  </w:num>
  <w:num w:numId="5" w16cid:durableId="966086930">
    <w:abstractNumId w:val="5"/>
  </w:num>
  <w:num w:numId="6" w16cid:durableId="1107851699">
    <w:abstractNumId w:val="0"/>
  </w:num>
  <w:num w:numId="7" w16cid:durableId="1164470683">
    <w:abstractNumId w:val="3"/>
  </w:num>
  <w:num w:numId="8" w16cid:durableId="1208883208">
    <w:abstractNumId w:val="8"/>
  </w:num>
  <w:num w:numId="9" w16cid:durableId="342363800">
    <w:abstractNumId w:val="12"/>
  </w:num>
  <w:num w:numId="10" w16cid:durableId="1162551986">
    <w:abstractNumId w:val="6"/>
  </w:num>
  <w:num w:numId="11" w16cid:durableId="2007441967">
    <w:abstractNumId w:val="9"/>
  </w:num>
  <w:num w:numId="12" w16cid:durableId="604071071">
    <w:abstractNumId w:val="4"/>
  </w:num>
  <w:num w:numId="13" w16cid:durableId="636647341">
    <w:abstractNumId w:val="11"/>
  </w:num>
  <w:num w:numId="14" w16cid:durableId="1240097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26"/>
    <w:rsid w:val="00040896"/>
    <w:rsid w:val="00050795"/>
    <w:rsid w:val="00205826"/>
    <w:rsid w:val="00387DE5"/>
    <w:rsid w:val="00405DC4"/>
    <w:rsid w:val="00627BB0"/>
    <w:rsid w:val="0075360A"/>
    <w:rsid w:val="00A728DC"/>
    <w:rsid w:val="00B9264E"/>
    <w:rsid w:val="00BC58D3"/>
    <w:rsid w:val="00E51E97"/>
    <w:rsid w:val="00F6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D013D"/>
  <w15:chartTrackingRefBased/>
  <w15:docId w15:val="{FD4ABBB0-934B-6344-9435-600B252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05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82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0582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82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05826"/>
    <w:pPr>
      <w:spacing w:before="107"/>
      <w:ind w:left="218"/>
    </w:pPr>
  </w:style>
  <w:style w:type="character" w:styleId="Hyperlink">
    <w:name w:val="Hyperlink"/>
    <w:basedOn w:val="DefaultParagraphFont"/>
    <w:uiPriority w:val="99"/>
    <w:unhideWhenUsed/>
    <w:rsid w:val="002058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82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05826"/>
  </w:style>
  <w:style w:type="character" w:customStyle="1" w:styleId="yadgie">
    <w:name w:val="yadgie"/>
    <w:basedOn w:val="DefaultParagraphFont"/>
    <w:rsid w:val="0020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e.ucla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incrisis.ucla.edu/Wh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anofstudents.ucla.ed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cox@colleg.ucla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la.zoom.us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2123</Words>
  <Characters>11382</Characters>
  <Application>Microsoft Office Word</Application>
  <DocSecurity>0</DocSecurity>
  <Lines>325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Cox</dc:creator>
  <cp:keywords/>
  <dc:description/>
  <cp:lastModifiedBy>Megan Cox</cp:lastModifiedBy>
  <cp:revision>3</cp:revision>
  <dcterms:created xsi:type="dcterms:W3CDTF">2026-06-24T21:04:00Z</dcterms:created>
  <dcterms:modified xsi:type="dcterms:W3CDTF">2026-06-24T22:14:00Z</dcterms:modified>
</cp:coreProperties>
</file>