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right="-270"/>
        <w:jc w:val="center"/>
        <w:rPr>
          <w:b w:val="1"/>
          <w:sz w:val="24"/>
          <w:szCs w:val="24"/>
        </w:rPr>
      </w:pPr>
      <w:r w:rsidDel="00000000" w:rsidR="00000000" w:rsidRPr="00000000">
        <w:rPr>
          <w:b w:val="1"/>
          <w:sz w:val="24"/>
          <w:szCs w:val="24"/>
          <w:rtl w:val="0"/>
        </w:rPr>
        <w:t xml:space="preserve">Welcome to Disability Studies 195 CE!</w:t>
      </w:r>
    </w:p>
    <w:p w:rsidR="00000000" w:rsidDel="00000000" w:rsidP="00000000" w:rsidRDefault="00000000" w:rsidRPr="00000000" w14:paraId="00000002">
      <w:pPr>
        <w:widowControl w:val="0"/>
        <w:spacing w:line="276" w:lineRule="auto"/>
        <w:ind w:right="-270"/>
        <w:jc w:val="center"/>
        <w:rPr>
          <w:sz w:val="24"/>
          <w:szCs w:val="24"/>
        </w:rPr>
      </w:pPr>
      <w:r w:rsidDel="00000000" w:rsidR="00000000" w:rsidRPr="00000000">
        <w:rPr>
          <w:sz w:val="24"/>
          <w:szCs w:val="24"/>
          <w:rtl w:val="0"/>
        </w:rPr>
        <w:t xml:space="preserve">Fall 2025 | GSI: Hilary Wu</w:t>
      </w:r>
    </w:p>
    <w:p w:rsidR="00000000" w:rsidDel="00000000" w:rsidP="00000000" w:rsidRDefault="00000000" w:rsidRPr="00000000" w14:paraId="00000003">
      <w:pPr>
        <w:widowControl w:val="0"/>
        <w:spacing w:line="276" w:lineRule="auto"/>
        <w:ind w:right="-270"/>
        <w:jc w:val="center"/>
        <w:rPr>
          <w:color w:val="0000ee"/>
          <w:sz w:val="24"/>
          <w:szCs w:val="24"/>
          <w:highlight w:val="yellow"/>
          <w:u w:val="single"/>
        </w:rPr>
      </w:pPr>
      <w:hyperlink r:id="rId6">
        <w:r w:rsidDel="00000000" w:rsidR="00000000" w:rsidRPr="00000000">
          <w:rPr>
            <w:color w:val="0000ee"/>
            <w:sz w:val="24"/>
            <w:szCs w:val="24"/>
            <w:highlight w:val="yellow"/>
            <w:u w:val="single"/>
            <w:rtl w:val="0"/>
          </w:rPr>
          <w:t xml:space="preserve">Click here for our BruinLearn site</w:t>
        </w:r>
      </w:hyperlink>
      <w:r w:rsidDel="00000000" w:rsidR="00000000" w:rsidRPr="00000000">
        <w:rPr>
          <w:rtl w:val="0"/>
        </w:rPr>
      </w:r>
    </w:p>
    <w:p w:rsidR="00000000" w:rsidDel="00000000" w:rsidP="00000000" w:rsidRDefault="00000000" w:rsidRPr="00000000" w14:paraId="00000004">
      <w:pPr>
        <w:keepNext w:val="0"/>
        <w:keepLines w:val="0"/>
        <w:widowControl w:val="0"/>
        <w:tabs>
          <w:tab w:val="left" w:leader="none" w:pos="1907"/>
        </w:tabs>
        <w:spacing w:after="0" w:before="91" w:line="276" w:lineRule="auto"/>
        <w:ind w:right="-270"/>
        <w:rPr/>
      </w:pPr>
      <w:r w:rsidDel="00000000" w:rsidR="00000000" w:rsidRPr="00000000">
        <w:rPr>
          <w:rtl w:val="0"/>
        </w:rPr>
      </w:r>
    </w:p>
    <w:p w:rsidR="00000000" w:rsidDel="00000000" w:rsidP="00000000" w:rsidRDefault="00000000" w:rsidRPr="00000000" w14:paraId="00000005">
      <w:pPr>
        <w:spacing w:line="276" w:lineRule="auto"/>
        <w:ind w:right="-270"/>
        <w:rPr>
          <w:sz w:val="24"/>
          <w:szCs w:val="24"/>
        </w:rPr>
      </w:pPr>
      <w:r w:rsidDel="00000000" w:rsidR="00000000" w:rsidRPr="00000000">
        <w:rPr>
          <w:sz w:val="24"/>
          <w:szCs w:val="24"/>
          <w:rtl w:val="0"/>
        </w:rPr>
        <w:t xml:space="preserve">DS 195 CE provides a consecutive 2-quarter internship experience required for the Disability Studies major and minor. The Disability Studies community internship is a chance to connect theory to practice. Students will apply theories learned in disability studies courses, get first-hand experience in disability-related fields, see how disability is constructed and framed by different organizations, and analyze different models of disability mobilized in advocacy, service, policy, and research.</w:t>
      </w:r>
    </w:p>
    <w:p w:rsidR="00000000" w:rsidDel="00000000" w:rsidP="00000000" w:rsidRDefault="00000000" w:rsidRPr="00000000" w14:paraId="00000006">
      <w:pPr>
        <w:spacing w:line="276" w:lineRule="auto"/>
        <w:ind w:right="-270"/>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76" w:lineRule="auto"/>
        <w:ind w:right="-270"/>
        <w:rPr>
          <w:sz w:val="24"/>
          <w:szCs w:val="24"/>
        </w:rPr>
      </w:pPr>
      <w:r w:rsidDel="00000000" w:rsidR="00000000" w:rsidRPr="00000000">
        <w:rPr>
          <w:sz w:val="24"/>
          <w:szCs w:val="24"/>
          <w:rtl w:val="0"/>
        </w:rPr>
        <w:t xml:space="preserve">This internship course is designed to provide an academic context for off-campus,</w:t>
      </w:r>
      <w:r w:rsidDel="00000000" w:rsidR="00000000" w:rsidRPr="00000000">
        <w:rPr>
          <w:i w:val="1"/>
          <w:sz w:val="24"/>
          <w:szCs w:val="24"/>
          <w:rtl w:val="0"/>
        </w:rPr>
        <w:t xml:space="preserve"> remote </w:t>
      </w:r>
      <w:r w:rsidDel="00000000" w:rsidR="00000000" w:rsidRPr="00000000">
        <w:rPr>
          <w:sz w:val="24"/>
          <w:szCs w:val="24"/>
          <w:rtl w:val="0"/>
        </w:rPr>
        <w:t xml:space="preserve">work in one of three types of governmental or non-profit settings: students can choose to provide direct service to disabled individuals or their families, engage in research related to disability studies, or work on policy issues related to disability studies. Students will work independently with the graduate student instructor (Hilary) to think through models of disability observed at their site, construct a series of reading assignments that examine disability studies issues related to their internship duties, and craft a final paper topic that will link disability studies concepts to their personal experience.</w:t>
      </w:r>
    </w:p>
    <w:p w:rsidR="00000000" w:rsidDel="00000000" w:rsidP="00000000" w:rsidRDefault="00000000" w:rsidRPr="00000000" w14:paraId="00000008">
      <w:pPr>
        <w:widowControl w:val="0"/>
        <w:spacing w:line="276" w:lineRule="auto"/>
        <w:ind w:left="100" w:right="-270" w:firstLine="0"/>
        <w:rPr>
          <w:sz w:val="24"/>
          <w:szCs w:val="24"/>
        </w:rPr>
      </w:pPr>
      <w:r w:rsidDel="00000000" w:rsidR="00000000" w:rsidRPr="00000000">
        <w:rPr>
          <w:rtl w:val="0"/>
        </w:rPr>
      </w:r>
    </w:p>
    <w:p w:rsidR="00000000" w:rsidDel="00000000" w:rsidP="00000000" w:rsidRDefault="00000000" w:rsidRPr="00000000" w14:paraId="00000009">
      <w:pPr>
        <w:spacing w:line="276" w:lineRule="auto"/>
        <w:ind w:right="-270"/>
        <w:jc w:val="both"/>
        <w:rPr>
          <w:sz w:val="24"/>
          <w:szCs w:val="24"/>
        </w:rPr>
      </w:pPr>
      <w:r w:rsidDel="00000000" w:rsidR="00000000" w:rsidRPr="00000000">
        <w:rPr>
          <w:sz w:val="24"/>
          <w:szCs w:val="24"/>
          <w:rtl w:val="0"/>
        </w:rPr>
        <w:t xml:space="preserve">DS 195CE is a 4-unit course that should be taken for a letter grade. Completion of the course fulfills one upper-division elective course requirement for the DS minor. </w:t>
      </w:r>
      <w:r w:rsidDel="00000000" w:rsidR="00000000" w:rsidRPr="00000000">
        <w:rPr>
          <w:i w:val="1"/>
          <w:sz w:val="24"/>
          <w:szCs w:val="24"/>
          <w:rtl w:val="0"/>
        </w:rPr>
        <w:t xml:space="preserve">Students are required to work a </w:t>
      </w:r>
      <w:r w:rsidDel="00000000" w:rsidR="00000000" w:rsidRPr="00000000">
        <w:rPr>
          <w:b w:val="1"/>
          <w:i w:val="1"/>
          <w:sz w:val="24"/>
          <w:szCs w:val="24"/>
          <w:rtl w:val="0"/>
        </w:rPr>
        <w:t xml:space="preserve">minimum</w:t>
      </w:r>
      <w:r w:rsidDel="00000000" w:rsidR="00000000" w:rsidRPr="00000000">
        <w:rPr>
          <w:i w:val="1"/>
          <w:sz w:val="24"/>
          <w:szCs w:val="24"/>
          <w:rtl w:val="0"/>
        </w:rPr>
        <w:t xml:space="preserve"> of </w:t>
      </w:r>
      <w:r w:rsidDel="00000000" w:rsidR="00000000" w:rsidRPr="00000000">
        <w:rPr>
          <w:i w:val="1"/>
          <w:sz w:val="24"/>
          <w:szCs w:val="24"/>
          <w:u w:val="single"/>
          <w:rtl w:val="0"/>
        </w:rPr>
        <w:t xml:space="preserve">80 hours total</w:t>
      </w:r>
      <w:r w:rsidDel="00000000" w:rsidR="00000000" w:rsidRPr="00000000">
        <w:rPr>
          <w:b w:val="1"/>
          <w:sz w:val="24"/>
          <w:szCs w:val="24"/>
          <w:rtl w:val="0"/>
        </w:rPr>
        <w:t xml:space="preserve"> </w:t>
      </w:r>
      <w:r w:rsidDel="00000000" w:rsidR="00000000" w:rsidRPr="00000000">
        <w:rPr>
          <w:sz w:val="24"/>
          <w:szCs w:val="24"/>
          <w:rtl w:val="0"/>
        </w:rPr>
        <w:t xml:space="preserve">(about 8-10 hours per week) at their internship site over the course of at least eight weeks of the academic quarter in order to pass the course</w:t>
      </w:r>
    </w:p>
    <w:p w:rsidR="00000000" w:rsidDel="00000000" w:rsidP="00000000" w:rsidRDefault="00000000" w:rsidRPr="00000000" w14:paraId="0000000A">
      <w:pPr>
        <w:spacing w:line="276" w:lineRule="auto"/>
        <w:ind w:right="-270"/>
        <w:rPr>
          <w:b w:val="1"/>
          <w:sz w:val="24"/>
          <w:szCs w:val="24"/>
          <w:u w:val="single"/>
          <w:shd w:fill="d9ead3" w:val="clear"/>
        </w:rPr>
      </w:pPr>
      <w:r w:rsidDel="00000000" w:rsidR="00000000" w:rsidRPr="00000000">
        <w:rPr>
          <w:rtl w:val="0"/>
        </w:rPr>
      </w:r>
    </w:p>
    <w:p w:rsidR="00000000" w:rsidDel="00000000" w:rsidP="00000000" w:rsidRDefault="00000000" w:rsidRPr="00000000" w14:paraId="0000000B">
      <w:pPr>
        <w:spacing w:line="276" w:lineRule="auto"/>
        <w:ind w:right="-270"/>
        <w:rPr>
          <w:sz w:val="24"/>
          <w:szCs w:val="24"/>
        </w:rPr>
      </w:pPr>
      <w:r w:rsidDel="00000000" w:rsidR="00000000" w:rsidRPr="00000000">
        <w:rPr>
          <w:b w:val="1"/>
          <w:sz w:val="24"/>
          <w:szCs w:val="24"/>
          <w:u w:val="single"/>
          <w:shd w:fill="d9ead3" w:val="clear"/>
          <w:rtl w:val="0"/>
        </w:rPr>
        <w:t xml:space="preserve">Failure to meet the minimum hour requirement may result in an automatic Fail/No Pass</w:t>
      </w:r>
      <w:r w:rsidDel="00000000" w:rsidR="00000000" w:rsidRPr="00000000">
        <w:rPr>
          <w:b w:val="1"/>
          <w:sz w:val="24"/>
          <w:szCs w:val="24"/>
          <w:u w:val="single"/>
          <w:rtl w:val="0"/>
        </w:rPr>
        <w:t xml:space="preserve">.</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0C">
      <w:pPr>
        <w:widowControl w:val="0"/>
        <w:spacing w:line="276" w:lineRule="auto"/>
        <w:ind w:left="100" w:right="-270" w:firstLine="0"/>
        <w:jc w:val="center"/>
        <w:rPr>
          <w:b w:val="1"/>
          <w:sz w:val="24"/>
          <w:szCs w:val="24"/>
          <w:u w:val="single"/>
        </w:rPr>
      </w:pPr>
      <w:r w:rsidDel="00000000" w:rsidR="00000000" w:rsidRPr="00000000">
        <w:rPr>
          <w:b w:val="1"/>
          <w:sz w:val="24"/>
          <w:szCs w:val="24"/>
          <w:u w:val="single"/>
          <w:rtl w:val="0"/>
        </w:rPr>
        <w:t xml:space="preserve">Table of Contents </w:t>
      </w:r>
    </w:p>
    <w:p w:rsidR="00000000" w:rsidDel="00000000" w:rsidP="00000000" w:rsidRDefault="00000000" w:rsidRPr="00000000" w14:paraId="0000000D">
      <w:pPr>
        <w:widowControl w:val="0"/>
        <w:spacing w:line="276" w:lineRule="auto"/>
        <w:ind w:left="100" w:right="-270" w:firstLine="0"/>
        <w:jc w:val="center"/>
        <w:rPr>
          <w:i w:val="1"/>
          <w:sz w:val="20"/>
          <w:szCs w:val="20"/>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i w:val="1"/>
          <w:sz w:val="20"/>
          <w:szCs w:val="20"/>
          <w:rtl w:val="0"/>
        </w:rPr>
        <w:t xml:space="preserve">[click links to navigate to each section] </w:t>
      </w:r>
    </w:p>
    <w:p w:rsidR="00000000" w:rsidDel="00000000" w:rsidP="00000000" w:rsidRDefault="00000000" w:rsidRPr="00000000" w14:paraId="0000000E">
      <w:pPr>
        <w:widowControl w:val="0"/>
        <w:numPr>
          <w:ilvl w:val="0"/>
          <w:numId w:val="14"/>
        </w:numPr>
        <w:tabs>
          <w:tab w:val="left" w:leader="none" w:pos="340"/>
        </w:tabs>
        <w:spacing w:line="276" w:lineRule="auto"/>
        <w:ind w:left="340" w:right="-270" w:hanging="240"/>
        <w:jc w:val="center"/>
        <w:rPr>
          <w:rFonts w:ascii="Arial" w:cs="Arial" w:eastAsia="Arial" w:hAnsi="Arial"/>
        </w:rPr>
      </w:pPr>
      <w:hyperlink w:anchor="cnorvn2uz8f0">
        <w:r w:rsidDel="00000000" w:rsidR="00000000" w:rsidRPr="00000000">
          <w:rPr>
            <w:color w:val="0000ee"/>
            <w:u w:val="single"/>
            <w:rtl w:val="0"/>
          </w:rPr>
          <w:t xml:space="preserve">Meet Your Faculty and TAs</w:t>
        </w:r>
      </w:hyperlink>
      <w:r w:rsidDel="00000000" w:rsidR="00000000" w:rsidRPr="00000000">
        <w:rPr>
          <w:rtl w:val="0"/>
        </w:rPr>
      </w:r>
    </w:p>
    <w:p w:rsidR="00000000" w:rsidDel="00000000" w:rsidP="00000000" w:rsidRDefault="00000000" w:rsidRPr="00000000" w14:paraId="0000000F">
      <w:pPr>
        <w:widowControl w:val="0"/>
        <w:numPr>
          <w:ilvl w:val="0"/>
          <w:numId w:val="14"/>
        </w:numPr>
        <w:tabs>
          <w:tab w:val="left" w:leader="none" w:pos="345"/>
        </w:tabs>
        <w:spacing w:line="276" w:lineRule="auto"/>
        <w:ind w:left="344" w:right="-270" w:hanging="244"/>
        <w:jc w:val="center"/>
        <w:rPr>
          <w:rFonts w:ascii="Arial" w:cs="Arial" w:eastAsia="Arial" w:hAnsi="Arial"/>
        </w:rPr>
      </w:pPr>
      <w:hyperlink w:anchor="keqs6ao9azlk">
        <w:r w:rsidDel="00000000" w:rsidR="00000000" w:rsidRPr="00000000">
          <w:rPr>
            <w:color w:val="0000ee"/>
            <w:u w:val="single"/>
            <w:rtl w:val="0"/>
          </w:rPr>
          <w:t xml:space="preserve">Learning Goals</w:t>
        </w:r>
      </w:hyperlink>
      <w:r w:rsidDel="00000000" w:rsidR="00000000" w:rsidRPr="00000000">
        <w:rPr>
          <w:rtl w:val="0"/>
        </w:rPr>
      </w:r>
    </w:p>
    <w:p w:rsidR="00000000" w:rsidDel="00000000" w:rsidP="00000000" w:rsidRDefault="00000000" w:rsidRPr="00000000" w14:paraId="00000010">
      <w:pPr>
        <w:widowControl w:val="0"/>
        <w:numPr>
          <w:ilvl w:val="0"/>
          <w:numId w:val="14"/>
        </w:numPr>
        <w:tabs>
          <w:tab w:val="left" w:leader="none" w:pos="340"/>
        </w:tabs>
        <w:spacing w:line="276" w:lineRule="auto"/>
        <w:ind w:left="340" w:right="-270" w:hanging="240"/>
        <w:jc w:val="center"/>
        <w:rPr>
          <w:rFonts w:ascii="Arial" w:cs="Arial" w:eastAsia="Arial" w:hAnsi="Arial"/>
        </w:rPr>
      </w:pPr>
      <w:hyperlink w:anchor="y09iwffipjh1">
        <w:r w:rsidDel="00000000" w:rsidR="00000000" w:rsidRPr="00000000">
          <w:rPr>
            <w:color w:val="0000ee"/>
            <w:u w:val="single"/>
            <w:rtl w:val="0"/>
          </w:rPr>
          <w:t xml:space="preserve">Course Organization</w:t>
        </w:r>
      </w:hyperlink>
      <w:r w:rsidDel="00000000" w:rsidR="00000000" w:rsidRPr="00000000">
        <w:rPr>
          <w:rtl w:val="0"/>
        </w:rPr>
      </w:r>
    </w:p>
    <w:p w:rsidR="00000000" w:rsidDel="00000000" w:rsidP="00000000" w:rsidRDefault="00000000" w:rsidRPr="00000000" w14:paraId="00000011">
      <w:pPr>
        <w:widowControl w:val="0"/>
        <w:numPr>
          <w:ilvl w:val="0"/>
          <w:numId w:val="14"/>
        </w:numPr>
        <w:tabs>
          <w:tab w:val="left" w:leader="none" w:pos="340"/>
        </w:tabs>
        <w:spacing w:line="276" w:lineRule="auto"/>
        <w:ind w:left="340" w:right="-270" w:hanging="240"/>
        <w:jc w:val="center"/>
        <w:rPr>
          <w:rFonts w:ascii="Arial" w:cs="Arial" w:eastAsia="Arial" w:hAnsi="Arial"/>
        </w:rPr>
      </w:pPr>
      <w:hyperlink w:anchor="xit184iqa3h">
        <w:r w:rsidDel="00000000" w:rsidR="00000000" w:rsidRPr="00000000">
          <w:rPr>
            <w:color w:val="0000ee"/>
            <w:u w:val="single"/>
            <w:rtl w:val="0"/>
          </w:rPr>
          <w:t xml:space="preserve">Course Materials</w:t>
        </w:r>
      </w:hyperlink>
      <w:r w:rsidDel="00000000" w:rsidR="00000000" w:rsidRPr="00000000">
        <w:rPr>
          <w:rtl w:val="0"/>
        </w:rPr>
      </w:r>
    </w:p>
    <w:p w:rsidR="00000000" w:rsidDel="00000000" w:rsidP="00000000" w:rsidRDefault="00000000" w:rsidRPr="00000000" w14:paraId="00000012">
      <w:pPr>
        <w:widowControl w:val="0"/>
        <w:numPr>
          <w:ilvl w:val="0"/>
          <w:numId w:val="14"/>
        </w:numPr>
        <w:tabs>
          <w:tab w:val="left" w:leader="none" w:pos="340"/>
        </w:tabs>
        <w:spacing w:line="276" w:lineRule="auto"/>
        <w:ind w:left="340" w:right="-270" w:hanging="240"/>
        <w:jc w:val="center"/>
        <w:rPr>
          <w:rFonts w:ascii="Arial" w:cs="Arial" w:eastAsia="Arial" w:hAnsi="Arial"/>
        </w:rPr>
      </w:pPr>
      <w:hyperlink w:anchor="p0kkwzncu4tb">
        <w:r w:rsidDel="00000000" w:rsidR="00000000" w:rsidRPr="00000000">
          <w:rPr>
            <w:color w:val="0000ee"/>
            <w:u w:val="single"/>
            <w:rtl w:val="0"/>
          </w:rPr>
          <w:t xml:space="preserve">Succeeding In This Class</w:t>
        </w:r>
      </w:hyperlink>
      <w:r w:rsidDel="00000000" w:rsidR="00000000" w:rsidRPr="00000000">
        <w:rPr>
          <w:rtl w:val="0"/>
        </w:rPr>
      </w:r>
    </w:p>
    <w:p w:rsidR="00000000" w:rsidDel="00000000" w:rsidP="00000000" w:rsidRDefault="00000000" w:rsidRPr="00000000" w14:paraId="00000013">
      <w:pPr>
        <w:widowControl w:val="0"/>
        <w:numPr>
          <w:ilvl w:val="0"/>
          <w:numId w:val="14"/>
        </w:numPr>
        <w:tabs>
          <w:tab w:val="left" w:leader="none" w:pos="340"/>
        </w:tabs>
        <w:spacing w:line="276" w:lineRule="auto"/>
        <w:ind w:left="340" w:right="-270" w:hanging="240"/>
        <w:jc w:val="center"/>
        <w:rPr>
          <w:rFonts w:ascii="Arial" w:cs="Arial" w:eastAsia="Arial" w:hAnsi="Arial"/>
        </w:rPr>
      </w:pPr>
      <w:hyperlink w:anchor="k9syvt2z5mgr">
        <w:r w:rsidDel="00000000" w:rsidR="00000000" w:rsidRPr="00000000">
          <w:rPr>
            <w:color w:val="0000ee"/>
            <w:u w:val="single"/>
            <w:rtl w:val="0"/>
          </w:rPr>
          <w:t xml:space="preserve">Assignment Guidelines and Participation</w:t>
        </w:r>
      </w:hyperlink>
      <w:r w:rsidDel="00000000" w:rsidR="00000000" w:rsidRPr="00000000">
        <w:rPr>
          <w:rtl w:val="0"/>
        </w:rPr>
      </w:r>
    </w:p>
    <w:p w:rsidR="00000000" w:rsidDel="00000000" w:rsidP="00000000" w:rsidRDefault="00000000" w:rsidRPr="00000000" w14:paraId="00000014">
      <w:pPr>
        <w:widowControl w:val="0"/>
        <w:numPr>
          <w:ilvl w:val="0"/>
          <w:numId w:val="14"/>
        </w:numPr>
        <w:tabs>
          <w:tab w:val="left" w:leader="none" w:pos="340"/>
        </w:tabs>
        <w:spacing w:line="276" w:lineRule="auto"/>
        <w:ind w:left="340" w:right="-270" w:hanging="240"/>
        <w:jc w:val="center"/>
        <w:rPr>
          <w:rFonts w:ascii="Arial" w:cs="Arial" w:eastAsia="Arial" w:hAnsi="Arial"/>
        </w:rPr>
      </w:pPr>
      <w:hyperlink w:anchor="7dldbcltgri1">
        <w:r w:rsidDel="00000000" w:rsidR="00000000" w:rsidRPr="00000000">
          <w:rPr>
            <w:color w:val="0000ee"/>
            <w:u w:val="single"/>
            <w:rtl w:val="0"/>
          </w:rPr>
          <w:t xml:space="preserve">Course Grading Scale</w:t>
        </w:r>
      </w:hyperlink>
      <w:r w:rsidDel="00000000" w:rsidR="00000000" w:rsidRPr="00000000">
        <w:rPr>
          <w:rtl w:val="0"/>
        </w:rPr>
      </w:r>
    </w:p>
    <w:p w:rsidR="00000000" w:rsidDel="00000000" w:rsidP="00000000" w:rsidRDefault="00000000" w:rsidRPr="00000000" w14:paraId="00000015">
      <w:pPr>
        <w:widowControl w:val="0"/>
        <w:numPr>
          <w:ilvl w:val="0"/>
          <w:numId w:val="14"/>
        </w:numPr>
        <w:tabs>
          <w:tab w:val="left" w:leader="none" w:pos="340"/>
        </w:tabs>
        <w:spacing w:line="276" w:lineRule="auto"/>
        <w:ind w:left="340" w:right="-270" w:hanging="240"/>
        <w:jc w:val="center"/>
        <w:rPr>
          <w:rFonts w:ascii="Arial" w:cs="Arial" w:eastAsia="Arial" w:hAnsi="Arial"/>
        </w:rPr>
      </w:pPr>
      <w:hyperlink w:anchor="fpb5vkh5tmar">
        <w:r w:rsidDel="00000000" w:rsidR="00000000" w:rsidRPr="00000000">
          <w:rPr>
            <w:color w:val="0000ee"/>
            <w:u w:val="single"/>
            <w:rtl w:val="0"/>
          </w:rPr>
          <w:t xml:space="preserve">Course Schedule</w:t>
        </w:r>
      </w:hyperlink>
      <w:r w:rsidDel="00000000" w:rsidR="00000000" w:rsidRPr="00000000">
        <w:rPr>
          <w:rtl w:val="0"/>
        </w:rPr>
      </w:r>
    </w:p>
    <w:p w:rsidR="00000000" w:rsidDel="00000000" w:rsidP="00000000" w:rsidRDefault="00000000" w:rsidRPr="00000000" w14:paraId="00000016">
      <w:pPr>
        <w:widowControl w:val="0"/>
        <w:numPr>
          <w:ilvl w:val="0"/>
          <w:numId w:val="14"/>
        </w:numPr>
        <w:tabs>
          <w:tab w:val="left" w:leader="none" w:pos="340"/>
        </w:tabs>
        <w:spacing w:line="276" w:lineRule="auto"/>
        <w:ind w:left="340" w:right="-270" w:hanging="240"/>
        <w:jc w:val="center"/>
        <w:rPr>
          <w:rFonts w:ascii="Arial" w:cs="Arial" w:eastAsia="Arial" w:hAnsi="Arial"/>
        </w:rPr>
      </w:pPr>
      <w:hyperlink w:anchor="89yxqau55bmu">
        <w:r w:rsidDel="00000000" w:rsidR="00000000" w:rsidRPr="00000000">
          <w:rPr>
            <w:color w:val="0000ee"/>
            <w:u w:val="single"/>
            <w:rtl w:val="0"/>
          </w:rPr>
          <w:t xml:space="preserve">Academic Accommodations</w:t>
        </w:r>
      </w:hyperlink>
      <w:r w:rsidDel="00000000" w:rsidR="00000000" w:rsidRPr="00000000">
        <w:rPr>
          <w:rtl w:val="0"/>
        </w:rPr>
      </w:r>
    </w:p>
    <w:p w:rsidR="00000000" w:rsidDel="00000000" w:rsidP="00000000" w:rsidRDefault="00000000" w:rsidRPr="00000000" w14:paraId="00000017">
      <w:pPr>
        <w:widowControl w:val="0"/>
        <w:numPr>
          <w:ilvl w:val="0"/>
          <w:numId w:val="14"/>
        </w:numPr>
        <w:tabs>
          <w:tab w:val="left" w:leader="none" w:pos="451"/>
        </w:tabs>
        <w:spacing w:line="276" w:lineRule="auto"/>
        <w:ind w:left="450" w:right="-270" w:hanging="350"/>
        <w:jc w:val="center"/>
        <w:rPr>
          <w:rFonts w:ascii="Arial" w:cs="Arial" w:eastAsia="Arial" w:hAnsi="Arial"/>
        </w:rPr>
      </w:pPr>
      <w:hyperlink w:anchor="ajxll4czaib9">
        <w:r w:rsidDel="00000000" w:rsidR="00000000" w:rsidRPr="00000000">
          <w:rPr>
            <w:color w:val="0000ee"/>
            <w:u w:val="single"/>
            <w:rtl w:val="0"/>
          </w:rPr>
          <w:t xml:space="preserve">Other Campus Resources</w:t>
        </w:r>
      </w:hyperlink>
      <w:r w:rsidDel="00000000" w:rsidR="00000000" w:rsidRPr="00000000">
        <w:rPr>
          <w:rtl w:val="0"/>
        </w:rPr>
      </w:r>
    </w:p>
    <w:p w:rsidR="00000000" w:rsidDel="00000000" w:rsidP="00000000" w:rsidRDefault="00000000" w:rsidRPr="00000000" w14:paraId="00000018">
      <w:pPr>
        <w:widowControl w:val="0"/>
        <w:numPr>
          <w:ilvl w:val="0"/>
          <w:numId w:val="14"/>
        </w:numPr>
        <w:tabs>
          <w:tab w:val="left" w:leader="none" w:pos="451"/>
        </w:tabs>
        <w:spacing w:line="276" w:lineRule="auto"/>
        <w:ind w:left="450" w:right="-270" w:hanging="350"/>
        <w:jc w:val="center"/>
        <w:rPr>
          <w:rFonts w:ascii="Arial" w:cs="Arial" w:eastAsia="Arial" w:hAnsi="Arial"/>
        </w:rPr>
      </w:pPr>
      <w:hyperlink w:anchor="fwgj98mpp8je">
        <w:r w:rsidDel="00000000" w:rsidR="00000000" w:rsidRPr="00000000">
          <w:rPr>
            <w:color w:val="0000ee"/>
            <w:u w:val="single"/>
            <w:rtl w:val="0"/>
          </w:rPr>
          <w:t xml:space="preserve">Academic Integrity</w:t>
        </w:r>
      </w:hyperlink>
      <w:r w:rsidDel="00000000" w:rsidR="00000000" w:rsidRPr="00000000">
        <w:rPr>
          <w:rtl w:val="0"/>
        </w:rPr>
      </w:r>
    </w:p>
    <w:p w:rsidR="00000000" w:rsidDel="00000000" w:rsidP="00000000" w:rsidRDefault="00000000" w:rsidRPr="00000000" w14:paraId="00000019">
      <w:pPr>
        <w:widowControl w:val="0"/>
        <w:numPr>
          <w:ilvl w:val="0"/>
          <w:numId w:val="14"/>
        </w:numPr>
        <w:tabs>
          <w:tab w:val="left" w:leader="none" w:pos="460"/>
        </w:tabs>
        <w:spacing w:line="276" w:lineRule="auto"/>
        <w:ind w:left="460" w:right="-270" w:hanging="360"/>
        <w:jc w:val="center"/>
        <w:rPr>
          <w:rFonts w:ascii="Arial" w:cs="Arial" w:eastAsia="Arial" w:hAnsi="Arial"/>
        </w:rPr>
        <w:sectPr>
          <w:type w:val="continuous"/>
          <w:pgSz w:h="15840" w:w="12240" w:orient="portrait"/>
          <w:pgMar w:bottom="1440" w:top="1440" w:left="1440" w:right="1440" w:header="720" w:footer="720"/>
          <w:cols w:equalWidth="0" w:num="2">
            <w:col w:space="720" w:w="4320"/>
            <w:col w:space="0" w:w="4320"/>
          </w:cols>
        </w:sectPr>
      </w:pPr>
      <w:hyperlink w:anchor="jem0h28n2sj">
        <w:r w:rsidDel="00000000" w:rsidR="00000000" w:rsidRPr="00000000">
          <w:rPr>
            <w:color w:val="0000ee"/>
            <w:u w:val="single"/>
            <w:rtl w:val="0"/>
          </w:rPr>
          <w:t xml:space="preserve">AI Policy</w:t>
        </w:r>
      </w:hyperlink>
      <w:r w:rsidDel="00000000" w:rsidR="00000000" w:rsidRPr="00000000">
        <w:rPr>
          <w:rtl w:val="0"/>
        </w:rPr>
      </w:r>
    </w:p>
    <w:p w:rsidR="00000000" w:rsidDel="00000000" w:rsidP="00000000" w:rsidRDefault="00000000" w:rsidRPr="00000000" w14:paraId="0000001A">
      <w:pPr>
        <w:widowControl w:val="0"/>
        <w:tabs>
          <w:tab w:val="left" w:leader="none" w:pos="820"/>
        </w:tabs>
        <w:spacing w:before="38" w:line="276" w:lineRule="auto"/>
        <w:ind w:right="-270"/>
        <w:jc w:val="left"/>
        <w:rPr>
          <w:b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widowControl w:val="0"/>
        <w:tabs>
          <w:tab w:val="left" w:leader="none" w:pos="820"/>
        </w:tabs>
        <w:spacing w:before="38" w:line="276" w:lineRule="auto"/>
        <w:ind w:right="-270"/>
        <w:jc w:val="center"/>
        <w:rPr>
          <w:b w:val="1"/>
          <w:sz w:val="24"/>
          <w:szCs w:val="24"/>
          <w:u w:val="single"/>
        </w:rPr>
      </w:pPr>
      <w:r w:rsidDel="00000000" w:rsidR="00000000" w:rsidRPr="00000000">
        <w:rPr>
          <w:rtl w:val="0"/>
        </w:rPr>
      </w:r>
    </w:p>
    <w:p w:rsidR="00000000" w:rsidDel="00000000" w:rsidP="00000000" w:rsidRDefault="00000000" w:rsidRPr="00000000" w14:paraId="0000001C">
      <w:pPr>
        <w:widowControl w:val="0"/>
        <w:tabs>
          <w:tab w:val="left" w:leader="none" w:pos="820"/>
        </w:tabs>
        <w:spacing w:before="38" w:line="276" w:lineRule="auto"/>
        <w:ind w:right="-270"/>
        <w:jc w:val="center"/>
        <w:rPr>
          <w:b w:val="1"/>
          <w:sz w:val="24"/>
          <w:szCs w:val="24"/>
          <w:u w:val="single"/>
        </w:rPr>
      </w:pPr>
      <w:r w:rsidDel="00000000" w:rsidR="00000000" w:rsidRPr="00000000">
        <w:rPr>
          <w:rtl w:val="0"/>
        </w:rPr>
      </w:r>
    </w:p>
    <w:bookmarkStart w:colFirst="0" w:colLast="0" w:name="cnorvn2uz8f0" w:id="0"/>
    <w:bookmarkEnd w:id="0"/>
    <w:p w:rsidR="00000000" w:rsidDel="00000000" w:rsidP="00000000" w:rsidRDefault="00000000" w:rsidRPr="00000000" w14:paraId="0000001D">
      <w:pPr>
        <w:widowControl w:val="0"/>
        <w:tabs>
          <w:tab w:val="left" w:leader="none" w:pos="820"/>
        </w:tabs>
        <w:spacing w:before="38" w:line="276" w:lineRule="auto"/>
        <w:ind w:right="-270"/>
        <w:jc w:val="center"/>
        <w:rPr>
          <w:b w:val="1"/>
          <w:sz w:val="24"/>
          <w:szCs w:val="24"/>
          <w:u w:val="single"/>
        </w:rPr>
      </w:pPr>
      <w:r w:rsidDel="00000000" w:rsidR="00000000" w:rsidRPr="00000000">
        <w:rPr>
          <w:b w:val="1"/>
          <w:sz w:val="24"/>
          <w:szCs w:val="24"/>
          <w:u w:val="single"/>
          <w:rtl w:val="0"/>
        </w:rPr>
        <w:t xml:space="preserve">Meet your faculty and GSI:</w:t>
      </w:r>
    </w:p>
    <w:p w:rsidR="00000000" w:rsidDel="00000000" w:rsidP="00000000" w:rsidRDefault="00000000" w:rsidRPr="00000000" w14:paraId="0000001E">
      <w:pPr>
        <w:widowControl w:val="0"/>
        <w:tabs>
          <w:tab w:val="left" w:leader="none" w:pos="820"/>
        </w:tabs>
        <w:spacing w:before="38" w:line="276" w:lineRule="auto"/>
        <w:ind w:right="-270"/>
        <w:rPr>
          <w:sz w:val="24"/>
          <w:szCs w:val="24"/>
        </w:rPr>
      </w:pPr>
      <w:r w:rsidDel="00000000" w:rsidR="00000000" w:rsidRPr="00000000">
        <w:rPr>
          <w:sz w:val="24"/>
          <w:szCs w:val="24"/>
          <w:rtl w:val="0"/>
        </w:rPr>
        <w:t xml:space="preserve">In order to enhance your success in this class, you will be supported throughout the quarter by a graduate student instructor (GSI - Hilary Wu). Please remember that we are all here to help you and welcome all the questions or concerns that you may have. </w:t>
      </w:r>
      <w:r w:rsidDel="00000000" w:rsidR="00000000" w:rsidRPr="00000000">
        <w:rPr>
          <w:b w:val="1"/>
          <w:sz w:val="24"/>
          <w:szCs w:val="24"/>
          <w:rtl w:val="0"/>
        </w:rPr>
        <w:t xml:space="preserve">You are required to make an appointment for office hours (which serve as your bi-weekly meeting requirement)</w:t>
      </w:r>
      <w:r w:rsidDel="00000000" w:rsidR="00000000" w:rsidRPr="00000000">
        <w:rPr>
          <w:sz w:val="24"/>
          <w:szCs w:val="24"/>
          <w:rtl w:val="0"/>
        </w:rPr>
        <w:t xml:space="preserve">. During these times, we are available to answer any questions you have related to readings and assignments, or to discuss your interests in the subject or potential trajectories for the future. Office hours are a very relaxed, casual space that is designed to support you in whatever ways you need. Feel free to come alone, or drop in with a friend or classmate. We encourage collaborative learning in this space, and we hope that you will reach out to me as your instructor, as well as to your peers, to help you succeed in this class.</w:t>
      </w:r>
    </w:p>
    <w:p w:rsidR="00000000" w:rsidDel="00000000" w:rsidP="00000000" w:rsidRDefault="00000000" w:rsidRPr="00000000" w14:paraId="0000001F">
      <w:pPr>
        <w:widowControl w:val="0"/>
        <w:tabs>
          <w:tab w:val="left" w:leader="none" w:pos="820"/>
        </w:tabs>
        <w:spacing w:before="38" w:line="276" w:lineRule="auto"/>
        <w:ind w:right="-270"/>
        <w:rPr>
          <w:sz w:val="24"/>
          <w:szCs w:val="24"/>
        </w:rPr>
      </w:pPr>
      <w:r w:rsidDel="00000000" w:rsidR="00000000" w:rsidRPr="00000000">
        <w:rPr>
          <w:rtl w:val="0"/>
        </w:rPr>
      </w:r>
    </w:p>
    <w:tbl>
      <w:tblPr>
        <w:tblStyle w:val="Table1"/>
        <w:tblW w:w="10230.0" w:type="dxa"/>
        <w:jc w:val="left"/>
        <w:tblInd w:w="-23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455"/>
        <w:gridCol w:w="1590"/>
        <w:gridCol w:w="1770"/>
        <w:gridCol w:w="2610"/>
        <w:gridCol w:w="2805"/>
        <w:tblGridChange w:id="0">
          <w:tblGrid>
            <w:gridCol w:w="1455"/>
            <w:gridCol w:w="1590"/>
            <w:gridCol w:w="1770"/>
            <w:gridCol w:w="2610"/>
            <w:gridCol w:w="2805"/>
          </w:tblGrid>
        </w:tblGridChange>
      </w:tblGrid>
      <w:tr>
        <w:trPr>
          <w:cantSplit w:val="1"/>
          <w:tblHeader w:val="0"/>
        </w:trPr>
        <w:tc>
          <w:tcPr/>
          <w:p w:rsidR="00000000" w:rsidDel="00000000" w:rsidP="00000000" w:rsidRDefault="00000000" w:rsidRPr="00000000" w14:paraId="00000020">
            <w:pPr>
              <w:spacing w:line="276" w:lineRule="auto"/>
              <w:rPr/>
            </w:pPr>
            <w:r w:rsidDel="00000000" w:rsidR="00000000" w:rsidRPr="00000000">
              <w:rPr>
                <w:rtl w:val="0"/>
              </w:rPr>
              <w:t xml:space="preserve">Name</w:t>
            </w:r>
          </w:p>
        </w:tc>
        <w:tc>
          <w:tcPr/>
          <w:p w:rsidR="00000000" w:rsidDel="00000000" w:rsidP="00000000" w:rsidRDefault="00000000" w:rsidRPr="00000000" w14:paraId="00000021">
            <w:pPr>
              <w:spacing w:line="276" w:lineRule="auto"/>
              <w:rPr/>
            </w:pPr>
            <w:r w:rsidDel="00000000" w:rsidR="00000000" w:rsidRPr="00000000">
              <w:rPr>
                <w:rtl w:val="0"/>
              </w:rPr>
              <w:t xml:space="preserve">Role</w:t>
            </w:r>
          </w:p>
        </w:tc>
        <w:tc>
          <w:tcPr/>
          <w:p w:rsidR="00000000" w:rsidDel="00000000" w:rsidP="00000000" w:rsidRDefault="00000000" w:rsidRPr="00000000" w14:paraId="00000022">
            <w:pPr>
              <w:spacing w:line="276" w:lineRule="auto"/>
              <w:rPr/>
            </w:pPr>
            <w:r w:rsidDel="00000000" w:rsidR="00000000" w:rsidRPr="00000000">
              <w:rPr>
                <w:rtl w:val="0"/>
              </w:rPr>
              <w:t xml:space="preserve">Fields of Study &amp; Teaching</w:t>
            </w:r>
          </w:p>
        </w:tc>
        <w:tc>
          <w:tcPr/>
          <w:p w:rsidR="00000000" w:rsidDel="00000000" w:rsidP="00000000" w:rsidRDefault="00000000" w:rsidRPr="00000000" w14:paraId="00000023">
            <w:pPr>
              <w:spacing w:line="276" w:lineRule="auto"/>
              <w:rPr/>
            </w:pPr>
            <w:r w:rsidDel="00000000" w:rsidR="00000000" w:rsidRPr="00000000">
              <w:rPr>
                <w:rtl w:val="0"/>
              </w:rPr>
              <w:t xml:space="preserve">Email</w:t>
            </w:r>
          </w:p>
        </w:tc>
        <w:tc>
          <w:tcPr/>
          <w:p w:rsidR="00000000" w:rsidDel="00000000" w:rsidP="00000000" w:rsidRDefault="00000000" w:rsidRPr="00000000" w14:paraId="00000024">
            <w:pPr>
              <w:spacing w:line="276" w:lineRule="auto"/>
              <w:rPr/>
            </w:pPr>
            <w:r w:rsidDel="00000000" w:rsidR="00000000" w:rsidRPr="00000000">
              <w:rPr>
                <w:rtl w:val="0"/>
              </w:rPr>
              <w:t xml:space="preserve">Office Hours</w:t>
            </w:r>
          </w:p>
        </w:tc>
      </w:tr>
      <w:tr>
        <w:trPr>
          <w:cantSplit w:val="1"/>
          <w:tblHeader w:val="0"/>
        </w:trPr>
        <w:tc>
          <w:tcPr/>
          <w:p w:rsidR="00000000" w:rsidDel="00000000" w:rsidP="00000000" w:rsidRDefault="00000000" w:rsidRPr="00000000" w14:paraId="00000025">
            <w:pPr>
              <w:spacing w:line="276" w:lineRule="auto"/>
              <w:rPr/>
            </w:pPr>
            <w:r w:rsidDel="00000000" w:rsidR="00000000" w:rsidRPr="00000000">
              <w:rPr>
                <w:rtl w:val="0"/>
              </w:rPr>
              <w:t xml:space="preserve">Hilary Wu</w:t>
            </w:r>
          </w:p>
        </w:tc>
        <w:tc>
          <w:tcPr/>
          <w:p w:rsidR="00000000" w:rsidDel="00000000" w:rsidP="00000000" w:rsidRDefault="00000000" w:rsidRPr="00000000" w14:paraId="00000026">
            <w:pPr>
              <w:spacing w:line="276" w:lineRule="auto"/>
              <w:rPr/>
            </w:pPr>
            <w:r w:rsidDel="00000000" w:rsidR="00000000" w:rsidRPr="00000000">
              <w:rPr>
                <w:rtl w:val="0"/>
              </w:rPr>
              <w:t xml:space="preserve">GSI (Graduate Student Instructor)</w:t>
            </w:r>
          </w:p>
        </w:tc>
        <w:tc>
          <w:tcPr/>
          <w:p w:rsidR="00000000" w:rsidDel="00000000" w:rsidP="00000000" w:rsidRDefault="00000000" w:rsidRPr="00000000" w14:paraId="00000027">
            <w:pPr>
              <w:spacing w:line="276" w:lineRule="auto"/>
              <w:rPr/>
            </w:pPr>
            <w:r w:rsidDel="00000000" w:rsidR="00000000" w:rsidRPr="00000000">
              <w:rPr>
                <w:rtl w:val="0"/>
              </w:rPr>
              <w:t xml:space="preserve">Education, Autism/ADHD, Mental Health</w:t>
            </w:r>
          </w:p>
        </w:tc>
        <w:tc>
          <w:tcPr/>
          <w:p w:rsidR="00000000" w:rsidDel="00000000" w:rsidP="00000000" w:rsidRDefault="00000000" w:rsidRPr="00000000" w14:paraId="00000028">
            <w:pPr>
              <w:spacing w:line="276" w:lineRule="auto"/>
              <w:rPr>
                <w:color w:val="0000ee"/>
              </w:rPr>
            </w:pPr>
            <w:r w:rsidDel="00000000" w:rsidR="00000000" w:rsidRPr="00000000">
              <w:rPr>
                <w:color w:val="0000ee"/>
                <w:rtl w:val="0"/>
              </w:rPr>
              <w:t xml:space="preserve">hwu@college.ucla.edu</w:t>
            </w:r>
          </w:p>
        </w:tc>
        <w:tc>
          <w:tcPr/>
          <w:p w:rsidR="00000000" w:rsidDel="00000000" w:rsidP="00000000" w:rsidRDefault="00000000" w:rsidRPr="00000000" w14:paraId="00000029">
            <w:pPr>
              <w:spacing w:line="276" w:lineRule="auto"/>
              <w:rPr/>
            </w:pPr>
            <w:r w:rsidDel="00000000" w:rsidR="00000000" w:rsidRPr="00000000">
              <w:rPr>
                <w:b w:val="1"/>
                <w:rtl w:val="0"/>
              </w:rPr>
              <w:t xml:space="preserve">Mon/Wed</w:t>
            </w:r>
            <w:r w:rsidDel="00000000" w:rsidR="00000000" w:rsidRPr="00000000">
              <w:rPr>
                <w:rtl w:val="0"/>
              </w:rPr>
              <w:t xml:space="preserve"> 12 PM - 3 PM</w:t>
            </w:r>
          </w:p>
          <w:p w:rsidR="00000000" w:rsidDel="00000000" w:rsidP="00000000" w:rsidRDefault="00000000" w:rsidRPr="00000000" w14:paraId="0000002A">
            <w:pPr>
              <w:spacing w:line="276" w:lineRule="auto"/>
              <w:rPr/>
            </w:pPr>
            <w:r w:rsidDel="00000000" w:rsidR="00000000" w:rsidRPr="00000000">
              <w:rPr>
                <w:b w:val="1"/>
                <w:rtl w:val="0"/>
              </w:rPr>
              <w:t xml:space="preserve">Tues/Thurs </w:t>
            </w:r>
            <w:r w:rsidDel="00000000" w:rsidR="00000000" w:rsidRPr="00000000">
              <w:rPr>
                <w:rtl w:val="0"/>
              </w:rPr>
              <w:t xml:space="preserve">10 AM - 1 PM</w:t>
            </w:r>
          </w:p>
        </w:tc>
      </w:tr>
      <w:tr>
        <w:trPr>
          <w:cantSplit w:val="1"/>
          <w:trHeight w:val="518.935546875" w:hRule="atLeast"/>
          <w:tblHeader w:val="0"/>
        </w:trPr>
        <w:tc>
          <w:tcPr/>
          <w:p w:rsidR="00000000" w:rsidDel="00000000" w:rsidP="00000000" w:rsidRDefault="00000000" w:rsidRPr="00000000" w14:paraId="0000002B">
            <w:pPr>
              <w:spacing w:line="276" w:lineRule="auto"/>
              <w:rPr/>
            </w:pPr>
            <w:r w:rsidDel="00000000" w:rsidR="00000000" w:rsidRPr="00000000">
              <w:rPr>
                <w:rtl w:val="0"/>
              </w:rPr>
              <w:t xml:space="preserve">Victoria Marks</w:t>
            </w:r>
          </w:p>
        </w:tc>
        <w:tc>
          <w:tcPr/>
          <w:p w:rsidR="00000000" w:rsidDel="00000000" w:rsidP="00000000" w:rsidRDefault="00000000" w:rsidRPr="00000000" w14:paraId="0000002C">
            <w:pPr>
              <w:spacing w:line="276" w:lineRule="auto"/>
              <w:rPr/>
            </w:pPr>
            <w:r w:rsidDel="00000000" w:rsidR="00000000" w:rsidRPr="00000000">
              <w:rPr>
                <w:rtl w:val="0"/>
              </w:rPr>
              <w:t xml:space="preserve">Faculty </w:t>
            </w:r>
          </w:p>
        </w:tc>
        <w:tc>
          <w:tcPr/>
          <w:p w:rsidR="00000000" w:rsidDel="00000000" w:rsidP="00000000" w:rsidRDefault="00000000" w:rsidRPr="00000000" w14:paraId="0000002D">
            <w:pPr>
              <w:spacing w:line="276" w:lineRule="auto"/>
              <w:rPr/>
            </w:pPr>
            <w:r w:rsidDel="00000000" w:rsidR="00000000" w:rsidRPr="00000000">
              <w:rPr>
                <w:rtl w:val="0"/>
              </w:rPr>
              <w:t xml:space="preserve">Disability Studies, Art</w:t>
            </w:r>
          </w:p>
        </w:tc>
        <w:tc>
          <w:tcPr/>
          <w:p w:rsidR="00000000" w:rsidDel="00000000" w:rsidP="00000000" w:rsidRDefault="00000000" w:rsidRPr="00000000" w14:paraId="0000002E">
            <w:pPr>
              <w:spacing w:line="276" w:lineRule="auto"/>
              <w:rPr/>
            </w:pPr>
            <w:r w:rsidDel="00000000" w:rsidR="00000000" w:rsidRPr="00000000">
              <w:rPr>
                <w:rtl w:val="0"/>
              </w:rPr>
              <w:t xml:space="preserve">(Hilary will contact Vic on your behalf, as needed)</w:t>
            </w:r>
          </w:p>
        </w:tc>
        <w:tc>
          <w:tcPr/>
          <w:p w:rsidR="00000000" w:rsidDel="00000000" w:rsidP="00000000" w:rsidRDefault="00000000" w:rsidRPr="00000000" w14:paraId="0000002F">
            <w:pPr>
              <w:spacing w:line="276" w:lineRule="auto"/>
              <w:rPr/>
            </w:pPr>
            <w:r w:rsidDel="00000000" w:rsidR="00000000" w:rsidRPr="00000000">
              <w:rPr>
                <w:rtl w:val="0"/>
              </w:rPr>
              <w:t xml:space="preserve">By appointment</w:t>
            </w:r>
          </w:p>
        </w:tc>
      </w:tr>
    </w:tbl>
    <w:p w:rsidR="00000000" w:rsidDel="00000000" w:rsidP="00000000" w:rsidRDefault="00000000" w:rsidRPr="00000000" w14:paraId="00000030">
      <w:pPr>
        <w:widowControl w:val="0"/>
        <w:spacing w:before="3" w:line="276" w:lineRule="auto"/>
        <w:ind w:right="-270"/>
        <w:rPr>
          <w:sz w:val="24"/>
          <w:szCs w:val="24"/>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keqs6ao9azlk" w:id="1"/>
    <w:bookmarkEnd w:id="1"/>
    <w:p w:rsidR="00000000" w:rsidDel="00000000" w:rsidP="00000000" w:rsidRDefault="00000000" w:rsidRPr="00000000" w14:paraId="00000031">
      <w:pPr>
        <w:widowControl w:val="0"/>
        <w:spacing w:before="3" w:line="276" w:lineRule="auto"/>
        <w:ind w:right="-270"/>
        <w:jc w:val="center"/>
        <w:rPr>
          <w:b w:val="1"/>
          <w:sz w:val="24"/>
          <w:szCs w:val="24"/>
          <w:u w:val="single"/>
        </w:rPr>
      </w:pPr>
      <w:r w:rsidDel="00000000" w:rsidR="00000000" w:rsidRPr="00000000">
        <w:rPr>
          <w:b w:val="1"/>
          <w:sz w:val="24"/>
          <w:szCs w:val="24"/>
          <w:u w:val="single"/>
          <w:rtl w:val="0"/>
        </w:rPr>
        <w:t xml:space="preserve">Learning Goals:</w:t>
      </w:r>
    </w:p>
    <w:p w:rsidR="00000000" w:rsidDel="00000000" w:rsidP="00000000" w:rsidRDefault="00000000" w:rsidRPr="00000000" w14:paraId="00000032">
      <w:pPr>
        <w:spacing w:line="276" w:lineRule="auto"/>
        <w:ind w:right="-270"/>
        <w:rPr>
          <w:sz w:val="24"/>
          <w:szCs w:val="24"/>
        </w:rPr>
      </w:pPr>
      <w:r w:rsidDel="00000000" w:rsidR="00000000" w:rsidRPr="00000000">
        <w:rPr>
          <w:sz w:val="24"/>
          <w:szCs w:val="24"/>
          <w:rtl w:val="0"/>
        </w:rPr>
        <w:t xml:space="preserve">Students enrolled in this independent study course will have the opportunity to:</w:t>
      </w:r>
    </w:p>
    <w:p w:rsidR="00000000" w:rsidDel="00000000" w:rsidP="00000000" w:rsidRDefault="00000000" w:rsidRPr="00000000" w14:paraId="00000033">
      <w:pPr>
        <w:numPr>
          <w:ilvl w:val="0"/>
          <w:numId w:val="6"/>
        </w:numPr>
        <w:spacing w:line="276" w:lineRule="auto"/>
        <w:ind w:left="720" w:right="-270" w:hanging="360"/>
        <w:rPr>
          <w:sz w:val="24"/>
          <w:szCs w:val="24"/>
        </w:rPr>
      </w:pPr>
      <w:r w:rsidDel="00000000" w:rsidR="00000000" w:rsidRPr="00000000">
        <w:rPr>
          <w:sz w:val="24"/>
          <w:szCs w:val="24"/>
          <w:rtl w:val="0"/>
        </w:rPr>
        <w:t xml:space="preserve">Define and apply the following core concepts: civic engagement, social responsibility, self-reflexivity, standpoint, and experiential knowledge; stigma and passing; and transition;</w:t>
      </w:r>
    </w:p>
    <w:p w:rsidR="00000000" w:rsidDel="00000000" w:rsidP="00000000" w:rsidRDefault="00000000" w:rsidRPr="00000000" w14:paraId="00000034">
      <w:pPr>
        <w:numPr>
          <w:ilvl w:val="0"/>
          <w:numId w:val="6"/>
        </w:numPr>
        <w:spacing w:line="276" w:lineRule="auto"/>
        <w:ind w:left="720" w:right="-270" w:hanging="360"/>
        <w:rPr>
          <w:sz w:val="24"/>
          <w:szCs w:val="24"/>
        </w:rPr>
      </w:pPr>
      <w:r w:rsidDel="00000000" w:rsidR="00000000" w:rsidRPr="00000000">
        <w:rPr>
          <w:sz w:val="24"/>
          <w:szCs w:val="24"/>
          <w:rtl w:val="0"/>
        </w:rPr>
        <w:t xml:space="preserve">Apply academic knowledge and critical thinking skills to address situations and challenges that arise in 21</w:t>
      </w:r>
      <w:r w:rsidDel="00000000" w:rsidR="00000000" w:rsidRPr="00000000">
        <w:rPr>
          <w:sz w:val="24"/>
          <w:szCs w:val="24"/>
          <w:vertAlign w:val="superscript"/>
          <w:rtl w:val="0"/>
        </w:rPr>
        <w:t xml:space="preserve">st</w:t>
      </w:r>
      <w:r w:rsidDel="00000000" w:rsidR="00000000" w:rsidRPr="00000000">
        <w:rPr>
          <w:sz w:val="24"/>
          <w:szCs w:val="24"/>
          <w:rtl w:val="0"/>
        </w:rPr>
        <w:t xml:space="preserve">-century work environments;</w:t>
      </w:r>
    </w:p>
    <w:p w:rsidR="00000000" w:rsidDel="00000000" w:rsidP="00000000" w:rsidRDefault="00000000" w:rsidRPr="00000000" w14:paraId="00000035">
      <w:pPr>
        <w:numPr>
          <w:ilvl w:val="0"/>
          <w:numId w:val="6"/>
        </w:numPr>
        <w:spacing w:line="276" w:lineRule="auto"/>
        <w:ind w:left="720" w:right="-270" w:hanging="360"/>
        <w:rPr>
          <w:sz w:val="24"/>
          <w:szCs w:val="24"/>
        </w:rPr>
      </w:pPr>
      <w:r w:rsidDel="00000000" w:rsidR="00000000" w:rsidRPr="00000000">
        <w:rPr>
          <w:sz w:val="24"/>
          <w:szCs w:val="24"/>
          <w:rtl w:val="0"/>
        </w:rPr>
        <w:t xml:space="preserve">Develop and execute a research paper integrating analysis inspired by experiential learning (i.e. an internship) with knowledge gained from an academic discipline;</w:t>
      </w:r>
    </w:p>
    <w:p w:rsidR="00000000" w:rsidDel="00000000" w:rsidP="00000000" w:rsidRDefault="00000000" w:rsidRPr="00000000" w14:paraId="00000036">
      <w:pPr>
        <w:numPr>
          <w:ilvl w:val="0"/>
          <w:numId w:val="6"/>
        </w:numPr>
        <w:spacing w:line="276" w:lineRule="auto"/>
        <w:ind w:left="720" w:right="-270" w:hanging="360"/>
        <w:rPr>
          <w:sz w:val="24"/>
          <w:szCs w:val="24"/>
        </w:rPr>
      </w:pPr>
      <w:r w:rsidDel="00000000" w:rsidR="00000000" w:rsidRPr="00000000">
        <w:rPr>
          <w:sz w:val="24"/>
          <w:szCs w:val="24"/>
          <w:rtl w:val="0"/>
        </w:rPr>
        <w:t xml:space="preserve">Explore how off-campus work experience contributes to an undergraduate’s intellectual, personal, and professional development and informs future career choices</w:t>
      </w:r>
    </w:p>
    <w:p w:rsidR="00000000" w:rsidDel="00000000" w:rsidP="00000000" w:rsidRDefault="00000000" w:rsidRPr="00000000" w14:paraId="00000037">
      <w:pPr>
        <w:spacing w:line="276" w:lineRule="auto"/>
        <w:ind w:left="720" w:right="-27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y09iwffipjh1" w:id="2"/>
    <w:bookmarkEnd w:id="2"/>
    <w:p w:rsidR="00000000" w:rsidDel="00000000" w:rsidP="00000000" w:rsidRDefault="00000000" w:rsidRPr="00000000" w14:paraId="00000038">
      <w:pPr>
        <w:spacing w:line="276" w:lineRule="auto"/>
        <w:ind w:right="-270"/>
        <w:jc w:val="center"/>
        <w:rPr>
          <w:b w:val="1"/>
          <w:sz w:val="24"/>
          <w:szCs w:val="24"/>
          <w:u w:val="single"/>
        </w:rPr>
      </w:pPr>
      <w:r w:rsidDel="00000000" w:rsidR="00000000" w:rsidRPr="00000000">
        <w:rPr>
          <w:b w:val="1"/>
          <w:sz w:val="24"/>
          <w:szCs w:val="24"/>
          <w:u w:val="single"/>
          <w:rtl w:val="0"/>
        </w:rPr>
        <w:t xml:space="preserve">Course Organization: </w:t>
      </w:r>
    </w:p>
    <w:p w:rsidR="00000000" w:rsidDel="00000000" w:rsidP="00000000" w:rsidRDefault="00000000" w:rsidRPr="00000000" w14:paraId="00000039">
      <w:pPr>
        <w:widowControl w:val="0"/>
        <w:spacing w:before="1" w:line="276" w:lineRule="auto"/>
        <w:ind w:right="-270"/>
        <w:rPr>
          <w:b w:val="1"/>
          <w:sz w:val="24"/>
          <w:szCs w:val="24"/>
        </w:rPr>
      </w:pPr>
      <w:r w:rsidDel="00000000" w:rsidR="00000000" w:rsidRPr="00000000">
        <w:rPr>
          <w:sz w:val="24"/>
          <w:szCs w:val="24"/>
          <w:rtl w:val="0"/>
        </w:rPr>
        <w:t xml:space="preserve">As this is an independent studies course, this course consists of 1-on-1 biweekly meetings between myself (Hilary, the GSI) and you (the student). </w:t>
      </w:r>
      <w:r w:rsidDel="00000000" w:rsidR="00000000" w:rsidRPr="00000000">
        <w:rPr>
          <w:sz w:val="24"/>
          <w:szCs w:val="24"/>
          <w:shd w:fill="d9ead3" w:val="clear"/>
          <w:rtl w:val="0"/>
        </w:rPr>
        <w:t xml:space="preserve">Attendance for bi-weekly meetings is mandatory</w:t>
      </w:r>
      <w:r w:rsidDel="00000000" w:rsidR="00000000" w:rsidRPr="00000000">
        <w:rPr>
          <w:sz w:val="24"/>
          <w:szCs w:val="24"/>
          <w:rtl w:val="0"/>
        </w:rPr>
        <w:t xml:space="preserve">. During biweekly meetings, we will discuss the weekly readings, develop your writing, and work on relevant essential skills to help you at college. </w:t>
      </w:r>
      <w:r w:rsidDel="00000000" w:rsidR="00000000" w:rsidRPr="00000000">
        <w:rPr>
          <w:rtl w:val="0"/>
        </w:rPr>
      </w:r>
    </w:p>
    <w:p w:rsidR="00000000" w:rsidDel="00000000" w:rsidP="00000000" w:rsidRDefault="00000000" w:rsidRPr="00000000" w14:paraId="0000003A">
      <w:pPr>
        <w:widowControl w:val="0"/>
        <w:spacing w:before="1" w:line="276" w:lineRule="auto"/>
        <w:ind w:right="-270"/>
        <w:rPr>
          <w:sz w:val="24"/>
          <w:szCs w:val="24"/>
        </w:rPr>
      </w:pPr>
      <w:r w:rsidDel="00000000" w:rsidR="00000000" w:rsidRPr="00000000">
        <w:rPr>
          <w:sz w:val="24"/>
          <w:szCs w:val="24"/>
          <w:rtl w:val="0"/>
        </w:rPr>
        <w:t xml:space="preserve">All meetings will be conducted remotely. We promise to do our best to deliver an engaging and fun course. We ask that you, the student to please:</w:t>
      </w:r>
    </w:p>
    <w:p w:rsidR="00000000" w:rsidDel="00000000" w:rsidP="00000000" w:rsidRDefault="00000000" w:rsidRPr="00000000" w14:paraId="0000003B">
      <w:pPr>
        <w:widowControl w:val="0"/>
        <w:numPr>
          <w:ilvl w:val="0"/>
          <w:numId w:val="20"/>
        </w:numPr>
        <w:tabs>
          <w:tab w:val="left" w:leader="none" w:pos="459"/>
          <w:tab w:val="left" w:leader="none" w:pos="460"/>
        </w:tabs>
        <w:spacing w:after="0" w:before="1" w:line="276" w:lineRule="auto"/>
        <w:ind w:left="720" w:right="-270" w:hanging="360"/>
        <w:rPr>
          <w:sz w:val="24"/>
          <w:szCs w:val="24"/>
        </w:rPr>
      </w:pPr>
      <w:r w:rsidDel="00000000" w:rsidR="00000000" w:rsidRPr="00000000">
        <w:rPr>
          <w:sz w:val="24"/>
          <w:szCs w:val="24"/>
          <w:rtl w:val="0"/>
        </w:rPr>
        <w:t xml:space="preserve">Be flexible and patient with us.</w:t>
      </w:r>
      <w:r w:rsidDel="00000000" w:rsidR="00000000" w:rsidRPr="00000000">
        <w:rPr>
          <w:rtl w:val="0"/>
        </w:rPr>
      </w:r>
    </w:p>
    <w:p w:rsidR="00000000" w:rsidDel="00000000" w:rsidP="00000000" w:rsidRDefault="00000000" w:rsidRPr="00000000" w14:paraId="0000003C">
      <w:pPr>
        <w:widowControl w:val="0"/>
        <w:numPr>
          <w:ilvl w:val="0"/>
          <w:numId w:val="20"/>
        </w:numPr>
        <w:tabs>
          <w:tab w:val="left" w:leader="none" w:pos="459"/>
          <w:tab w:val="left" w:leader="none" w:pos="460"/>
        </w:tabs>
        <w:spacing w:before="0" w:line="276" w:lineRule="auto"/>
        <w:ind w:left="720" w:right="-270" w:hanging="360"/>
        <w:rPr>
          <w:sz w:val="24"/>
          <w:szCs w:val="24"/>
        </w:rPr>
      </w:pPr>
      <w:r w:rsidDel="00000000" w:rsidR="00000000" w:rsidRPr="00000000">
        <w:rPr>
          <w:sz w:val="24"/>
          <w:szCs w:val="24"/>
          <w:rtl w:val="0"/>
        </w:rPr>
        <w:t xml:space="preserve">Refer back to this syllabus and the section syllabus throughout the course, as it will evolve as circumstances change.</w:t>
      </w:r>
      <w:r w:rsidDel="00000000" w:rsidR="00000000" w:rsidRPr="00000000">
        <w:rPr>
          <w:rtl w:val="0"/>
        </w:rPr>
      </w:r>
    </w:p>
    <w:p w:rsidR="00000000" w:rsidDel="00000000" w:rsidP="00000000" w:rsidRDefault="00000000" w:rsidRPr="00000000" w14:paraId="0000003D">
      <w:pPr>
        <w:widowControl w:val="0"/>
        <w:numPr>
          <w:ilvl w:val="0"/>
          <w:numId w:val="20"/>
        </w:numPr>
        <w:tabs>
          <w:tab w:val="left" w:leader="none" w:pos="459"/>
          <w:tab w:val="left" w:leader="none" w:pos="460"/>
        </w:tabs>
        <w:spacing w:after="0" w:line="276" w:lineRule="auto"/>
        <w:ind w:left="720" w:right="-270" w:hanging="360"/>
        <w:rPr>
          <w:sz w:val="24"/>
          <w:szCs w:val="24"/>
        </w:rPr>
      </w:pPr>
      <w:r w:rsidDel="00000000" w:rsidR="00000000" w:rsidRPr="00000000">
        <w:rPr>
          <w:sz w:val="24"/>
          <w:szCs w:val="24"/>
          <w:rtl w:val="0"/>
        </w:rPr>
        <w:t xml:space="preserve">Stay up to date on UCLA’s response to COVID-19 through this</w:t>
      </w:r>
      <w:r w:rsidDel="00000000" w:rsidR="00000000" w:rsidRPr="00000000">
        <w:rPr>
          <w:sz w:val="24"/>
          <w:szCs w:val="24"/>
          <w:rtl w:val="0"/>
        </w:rPr>
        <w:t xml:space="preserve"> </w:t>
      </w:r>
      <w:hyperlink r:id="rId9">
        <w:r w:rsidDel="00000000" w:rsidR="00000000" w:rsidRPr="00000000">
          <w:rPr>
            <w:color w:val="1154cc"/>
            <w:sz w:val="24"/>
            <w:szCs w:val="24"/>
            <w:u w:val="single"/>
            <w:rtl w:val="0"/>
          </w:rPr>
          <w:t xml:space="preserve">website</w:t>
        </w:r>
      </w:hyperlink>
      <w:r w:rsidDel="00000000" w:rsidR="00000000" w:rsidRPr="00000000">
        <w:rPr>
          <w:color w:val="1154cc"/>
          <w:sz w:val="24"/>
          <w:szCs w:val="24"/>
          <w:u w:val="single"/>
          <w:rtl w:val="0"/>
        </w:rPr>
        <w:t xml:space="preserve">.</w:t>
      </w:r>
      <w:r w:rsidDel="00000000" w:rsidR="00000000" w:rsidRPr="00000000">
        <w:rPr>
          <w:rtl w:val="0"/>
        </w:rPr>
      </w:r>
    </w:p>
    <w:p w:rsidR="00000000" w:rsidDel="00000000" w:rsidP="00000000" w:rsidRDefault="00000000" w:rsidRPr="00000000" w14:paraId="0000003E">
      <w:pPr>
        <w:widowControl w:val="0"/>
        <w:numPr>
          <w:ilvl w:val="0"/>
          <w:numId w:val="20"/>
        </w:numPr>
        <w:tabs>
          <w:tab w:val="left" w:leader="none" w:pos="459"/>
          <w:tab w:val="left" w:leader="none" w:pos="460"/>
        </w:tabs>
        <w:spacing w:before="0" w:line="276" w:lineRule="auto"/>
        <w:ind w:left="720" w:right="-270" w:hanging="360"/>
        <w:rPr>
          <w:sz w:val="24"/>
          <w:szCs w:val="24"/>
        </w:rPr>
      </w:pPr>
      <w:r w:rsidDel="00000000" w:rsidR="00000000" w:rsidRPr="00000000">
        <w:rPr>
          <w:sz w:val="24"/>
          <w:szCs w:val="24"/>
          <w:rtl w:val="0"/>
        </w:rPr>
        <w:t xml:space="preserve">Additional resources at UCLA for remote learning are </w:t>
      </w:r>
      <w:hyperlink r:id="rId10">
        <w:r w:rsidDel="00000000" w:rsidR="00000000" w:rsidRPr="00000000">
          <w:rPr>
            <w:color w:val="1154cc"/>
            <w:sz w:val="24"/>
            <w:szCs w:val="24"/>
            <w:u w:val="single"/>
            <w:rtl w:val="0"/>
          </w:rPr>
          <w:t xml:space="preserve">here</w:t>
        </w:r>
      </w:hyperlink>
      <w:hyperlink r:id="rId11">
        <w:r w:rsidDel="00000000" w:rsidR="00000000" w:rsidRPr="00000000">
          <w:rPr>
            <w:color w:val="1154cc"/>
            <w:sz w:val="24"/>
            <w:szCs w:val="24"/>
            <w:rtl w:val="0"/>
          </w:rPr>
          <w:t xml:space="preserve">.</w:t>
        </w:r>
      </w:hyperlink>
      <w:r w:rsidDel="00000000" w:rsidR="00000000" w:rsidRPr="00000000">
        <w:rPr>
          <w:rtl w:val="0"/>
        </w:rPr>
      </w:r>
    </w:p>
    <w:p w:rsidR="00000000" w:rsidDel="00000000" w:rsidP="00000000" w:rsidRDefault="00000000" w:rsidRPr="00000000" w14:paraId="0000003F">
      <w:pPr>
        <w:widowControl w:val="0"/>
        <w:tabs>
          <w:tab w:val="left" w:leader="none" w:pos="459"/>
          <w:tab w:val="left" w:leader="none" w:pos="460"/>
        </w:tabs>
        <w:spacing w:before="0" w:line="276" w:lineRule="auto"/>
        <w:ind w:left="720" w:right="-270" w:firstLine="0"/>
        <w:rPr>
          <w:sz w:val="24"/>
          <w:szCs w:val="24"/>
        </w:rPr>
      </w:pPr>
      <w:r w:rsidDel="00000000" w:rsidR="00000000" w:rsidRPr="00000000">
        <w:rPr>
          <w:rtl w:val="0"/>
        </w:rPr>
      </w:r>
    </w:p>
    <w:p w:rsidR="00000000" w:rsidDel="00000000" w:rsidP="00000000" w:rsidRDefault="00000000" w:rsidRPr="00000000" w14:paraId="00000040">
      <w:pPr>
        <w:widowControl w:val="0"/>
        <w:spacing w:line="276" w:lineRule="auto"/>
        <w:ind w:left="0" w:right="-270" w:firstLine="0"/>
        <w:rPr>
          <w:sz w:val="24"/>
          <w:szCs w:val="24"/>
        </w:rPr>
      </w:pPr>
      <w:r w:rsidDel="00000000" w:rsidR="00000000" w:rsidRPr="00000000">
        <w:rPr>
          <w:b w:val="1"/>
          <w:sz w:val="24"/>
          <w:szCs w:val="24"/>
          <w:rtl w:val="0"/>
        </w:rPr>
        <w:t xml:space="preserve">Remote Learning Privacy: </w:t>
      </w:r>
      <w:r w:rsidDel="00000000" w:rsidR="00000000" w:rsidRPr="00000000">
        <w:rPr>
          <w:sz w:val="24"/>
          <w:szCs w:val="24"/>
          <w:rtl w:val="0"/>
        </w:rPr>
        <w:t xml:space="preserve">We will be using Zoom, BruinLearn/Canvas, and other technologies in this course. The UCLA Student Code of Conduct, which includes Section 102.28: Expectation of Privacy, makes it clear that taking any screenshots or sharing any recorded materials or slides with anyone outside of this course is not allowed, as each of us has a “reasonable expectation of privacy.”  Please turn on your video during our brief bi-weekly meetings. This not only helps us connect and build a great working and collaborative partnership, but also allows me to follow along with our conversation using Zoom’s live transcription. Please also communicate to me via email or over Zoom if you have any access needs or preferences [refer to </w:t>
      </w:r>
      <w:hyperlink w:anchor="89yxqau55bmu">
        <w:r w:rsidDel="00000000" w:rsidR="00000000" w:rsidRPr="00000000">
          <w:rPr>
            <w:color w:val="1154cc"/>
            <w:sz w:val="24"/>
            <w:szCs w:val="24"/>
            <w:u w:val="single"/>
            <w:rtl w:val="0"/>
          </w:rPr>
          <w:t xml:space="preserve">Academic Accommodations</w:t>
        </w:r>
      </w:hyperlink>
      <w:r w:rsidDel="00000000" w:rsidR="00000000" w:rsidRPr="00000000">
        <w:rPr>
          <w:sz w:val="24"/>
          <w:szCs w:val="24"/>
          <w:rtl w:val="0"/>
        </w:rPr>
        <w:t xml:space="preserve"> later in the syllabus for details on contacting the CAE for formal accommodations].</w:t>
      </w:r>
    </w:p>
    <w:p w:rsidR="00000000" w:rsidDel="00000000" w:rsidP="00000000" w:rsidRDefault="00000000" w:rsidRPr="00000000" w14:paraId="00000041">
      <w:pPr>
        <w:widowControl w:val="0"/>
        <w:spacing w:line="240" w:lineRule="auto"/>
        <w:ind w:left="0" w:right="-270" w:firstLine="0"/>
        <w:rPr>
          <w:sz w:val="24"/>
          <w:szCs w:val="24"/>
        </w:rPr>
      </w:pPr>
      <w:r w:rsidDel="00000000" w:rsidR="00000000" w:rsidRPr="00000000">
        <w:rPr>
          <w:rtl w:val="0"/>
        </w:rPr>
      </w:r>
    </w:p>
    <w:p w:rsidR="00000000" w:rsidDel="00000000" w:rsidP="00000000" w:rsidRDefault="00000000" w:rsidRPr="00000000" w14:paraId="00000042">
      <w:pPr>
        <w:keepNext w:val="0"/>
        <w:keepLines w:val="0"/>
        <w:widowControl w:val="0"/>
        <w:spacing w:after="0" w:before="0" w:line="240" w:lineRule="auto"/>
        <w:ind w:right="-270"/>
        <w:rPr>
          <w:b w:val="1"/>
          <w:sz w:val="24"/>
          <w:szCs w:val="24"/>
        </w:rPr>
      </w:pPr>
      <w:r w:rsidDel="00000000" w:rsidR="00000000" w:rsidRPr="00000000">
        <w:rPr>
          <w:b w:val="1"/>
          <w:sz w:val="24"/>
          <w:szCs w:val="24"/>
          <w:rtl w:val="0"/>
        </w:rPr>
        <w:t xml:space="preserve">Technologies We’ll Use:</w:t>
      </w:r>
    </w:p>
    <w:p w:rsidR="00000000" w:rsidDel="00000000" w:rsidP="00000000" w:rsidRDefault="00000000" w:rsidRPr="00000000" w14:paraId="00000043">
      <w:pPr>
        <w:keepNext w:val="0"/>
        <w:keepLines w:val="0"/>
        <w:widowControl w:val="0"/>
        <w:spacing w:after="0" w:before="0" w:line="240" w:lineRule="auto"/>
        <w:ind w:right="-270"/>
        <w:rPr/>
      </w:pPr>
      <w:r w:rsidDel="00000000" w:rsidR="00000000" w:rsidRPr="00000000">
        <w:rPr>
          <w:rtl w:val="0"/>
        </w:rPr>
      </w:r>
    </w:p>
    <w:tbl>
      <w:tblPr>
        <w:tblStyle w:val="Table2"/>
        <w:tblpPr w:leftFromText="180" w:rightFromText="180" w:topFromText="180" w:bottomFromText="180" w:vertAnchor="text" w:horzAnchor="text" w:tblpX="15" w:tblpY="0"/>
        <w:tblW w:w="9555.0" w:type="dxa"/>
        <w:jc w:val="left"/>
        <w:tblInd w:w="13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560"/>
        <w:gridCol w:w="4335"/>
        <w:gridCol w:w="3660"/>
        <w:tblGridChange w:id="0">
          <w:tblGrid>
            <w:gridCol w:w="1560"/>
            <w:gridCol w:w="4335"/>
            <w:gridCol w:w="3660"/>
          </w:tblGrid>
        </w:tblGridChange>
      </w:tblGrid>
      <w:tr>
        <w:trPr>
          <w:cantSplit w:val="0"/>
          <w:trHeight w:val="315" w:hRule="atLeast"/>
          <w:tblHeader w:val="0"/>
        </w:trPr>
        <w:tc>
          <w:tcPr/>
          <w:p w:rsidR="00000000" w:rsidDel="00000000" w:rsidP="00000000" w:rsidRDefault="00000000" w:rsidRPr="00000000" w14:paraId="00000044">
            <w:pPr>
              <w:spacing w:line="240" w:lineRule="auto"/>
              <w:jc w:val="center"/>
              <w:rPr>
                <w:b w:val="1"/>
              </w:rPr>
            </w:pPr>
            <w:r w:rsidDel="00000000" w:rsidR="00000000" w:rsidRPr="00000000">
              <w:rPr>
                <w:b w:val="1"/>
                <w:rtl w:val="0"/>
              </w:rPr>
              <w:t xml:space="preserve">Technology</w:t>
            </w:r>
          </w:p>
        </w:tc>
        <w:tc>
          <w:tcPr/>
          <w:p w:rsidR="00000000" w:rsidDel="00000000" w:rsidP="00000000" w:rsidRDefault="00000000" w:rsidRPr="00000000" w14:paraId="00000045">
            <w:pPr>
              <w:spacing w:line="240" w:lineRule="auto"/>
              <w:jc w:val="center"/>
              <w:rPr>
                <w:b w:val="1"/>
              </w:rPr>
            </w:pPr>
            <w:r w:rsidDel="00000000" w:rsidR="00000000" w:rsidRPr="00000000">
              <w:rPr>
                <w:b w:val="1"/>
                <w:rtl w:val="0"/>
              </w:rPr>
              <w:t xml:space="preserve">What We’ll Use It For</w:t>
            </w:r>
          </w:p>
        </w:tc>
        <w:tc>
          <w:tcPr/>
          <w:p w:rsidR="00000000" w:rsidDel="00000000" w:rsidP="00000000" w:rsidRDefault="00000000" w:rsidRPr="00000000" w14:paraId="00000046">
            <w:pPr>
              <w:spacing w:line="240" w:lineRule="auto"/>
              <w:jc w:val="center"/>
              <w:rPr>
                <w:b w:val="1"/>
              </w:rPr>
            </w:pPr>
            <w:r w:rsidDel="00000000" w:rsidR="00000000" w:rsidRPr="00000000">
              <w:rPr>
                <w:b w:val="1"/>
                <w:rtl w:val="0"/>
              </w:rPr>
              <w:t xml:space="preserve">How to Access</w:t>
            </w:r>
          </w:p>
        </w:tc>
      </w:tr>
      <w:tr>
        <w:trPr>
          <w:cantSplit w:val="0"/>
          <w:trHeight w:val="585" w:hRule="atLeast"/>
          <w:tblHeader w:val="0"/>
        </w:trPr>
        <w:tc>
          <w:tcPr/>
          <w:p w:rsidR="00000000" w:rsidDel="00000000" w:rsidP="00000000" w:rsidRDefault="00000000" w:rsidRPr="00000000" w14:paraId="00000047">
            <w:pPr>
              <w:spacing w:line="240" w:lineRule="auto"/>
              <w:rPr/>
            </w:pPr>
            <w:r w:rsidDel="00000000" w:rsidR="00000000" w:rsidRPr="00000000">
              <w:rPr>
                <w:rtl w:val="0"/>
              </w:rPr>
              <w:t xml:space="preserve">Zoom</w:t>
            </w:r>
          </w:p>
        </w:tc>
        <w:tc>
          <w:tcPr/>
          <w:p w:rsidR="00000000" w:rsidDel="00000000" w:rsidP="00000000" w:rsidRDefault="00000000" w:rsidRPr="00000000" w14:paraId="00000048">
            <w:pPr>
              <w:spacing w:line="240" w:lineRule="auto"/>
              <w:rPr/>
            </w:pPr>
            <w:r w:rsidDel="00000000" w:rsidR="00000000" w:rsidRPr="00000000">
              <w:rPr>
                <w:rtl w:val="0"/>
              </w:rPr>
              <w:t xml:space="preserve">Holding class meetings, office hours, group meetings</w:t>
            </w:r>
          </w:p>
        </w:tc>
        <w:tc>
          <w:tcPr/>
          <w:p w:rsidR="00000000" w:rsidDel="00000000" w:rsidP="00000000" w:rsidRDefault="00000000" w:rsidRPr="00000000" w14:paraId="00000049">
            <w:pPr>
              <w:spacing w:line="240" w:lineRule="auto"/>
              <w:rPr/>
            </w:pPr>
            <w:r w:rsidDel="00000000" w:rsidR="00000000" w:rsidRPr="00000000">
              <w:rPr>
                <w:rtl w:val="0"/>
              </w:rPr>
              <w:t xml:space="preserve">Go to ucla.zoom.us to download your free Zoom pro account</w:t>
            </w:r>
          </w:p>
        </w:tc>
      </w:tr>
      <w:tr>
        <w:trPr>
          <w:cantSplit w:val="0"/>
          <w:trHeight w:val="810" w:hRule="atLeast"/>
          <w:tblHeader w:val="0"/>
        </w:trPr>
        <w:tc>
          <w:tcPr/>
          <w:p w:rsidR="00000000" w:rsidDel="00000000" w:rsidP="00000000" w:rsidRDefault="00000000" w:rsidRPr="00000000" w14:paraId="0000004A">
            <w:pPr>
              <w:spacing w:line="240" w:lineRule="auto"/>
              <w:rPr/>
            </w:pPr>
            <w:r w:rsidDel="00000000" w:rsidR="00000000" w:rsidRPr="00000000">
              <w:rPr>
                <w:rtl w:val="0"/>
              </w:rPr>
              <w:t xml:space="preserve">Canvas/ BruinLearn</w:t>
            </w:r>
          </w:p>
        </w:tc>
        <w:tc>
          <w:tcPr/>
          <w:p w:rsidR="00000000" w:rsidDel="00000000" w:rsidP="00000000" w:rsidRDefault="00000000" w:rsidRPr="00000000" w14:paraId="0000004B">
            <w:pPr>
              <w:spacing w:line="240" w:lineRule="auto"/>
              <w:rPr/>
            </w:pPr>
            <w:r w:rsidDel="00000000" w:rsidR="00000000" w:rsidRPr="00000000">
              <w:rPr>
                <w:rtl w:val="0"/>
              </w:rPr>
              <w:t xml:space="preserve">Course announcements; resources; sharing assignments and syllabus; turning in assignments</w:t>
            </w:r>
          </w:p>
        </w:tc>
        <w:tc>
          <w:tcPr/>
          <w:p w:rsidR="00000000" w:rsidDel="00000000" w:rsidP="00000000" w:rsidRDefault="00000000" w:rsidRPr="00000000" w14:paraId="0000004C">
            <w:pPr>
              <w:spacing w:line="240" w:lineRule="auto"/>
              <w:rPr>
                <w:color w:val="0000ee"/>
              </w:rPr>
            </w:pPr>
            <w:hyperlink r:id="rId12">
              <w:r w:rsidDel="00000000" w:rsidR="00000000" w:rsidRPr="00000000">
                <w:rPr>
                  <w:color w:val="0000ee"/>
                  <w:u w:val="single"/>
                  <w:rtl w:val="0"/>
                </w:rPr>
                <w:t xml:space="preserve">https://bruinlearn.ucla.edu/courses/219294</w:t>
              </w:r>
            </w:hyperlink>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4E">
            <w:pPr>
              <w:spacing w:line="240" w:lineRule="auto"/>
              <w:rPr/>
            </w:pPr>
            <w:r w:rsidDel="00000000" w:rsidR="00000000" w:rsidRPr="00000000">
              <w:rPr>
                <w:rtl w:val="0"/>
              </w:rPr>
              <w:t xml:space="preserve">MyUCLA</w:t>
            </w:r>
          </w:p>
        </w:tc>
        <w:tc>
          <w:tcPr/>
          <w:p w:rsidR="00000000" w:rsidDel="00000000" w:rsidP="00000000" w:rsidRDefault="00000000" w:rsidRPr="00000000" w14:paraId="0000004F">
            <w:pPr>
              <w:spacing w:line="240" w:lineRule="auto"/>
              <w:rPr/>
            </w:pPr>
            <w:r w:rsidDel="00000000" w:rsidR="00000000" w:rsidRPr="00000000">
              <w:rPr>
                <w:rtl w:val="0"/>
              </w:rPr>
              <w:t xml:space="preserve">Posting and tracking your grades throughout the course</w:t>
            </w:r>
          </w:p>
        </w:tc>
        <w:tc>
          <w:tcPr/>
          <w:p w:rsidR="00000000" w:rsidDel="00000000" w:rsidP="00000000" w:rsidRDefault="00000000" w:rsidRPr="00000000" w14:paraId="00000050">
            <w:pPr>
              <w:spacing w:line="240" w:lineRule="auto"/>
              <w:rPr/>
            </w:pPr>
            <w:hyperlink r:id="rId13">
              <w:r w:rsidDel="00000000" w:rsidR="00000000" w:rsidRPr="00000000">
                <w:rPr>
                  <w:color w:val="0000ee"/>
                  <w:u w:val="single"/>
                  <w:rtl w:val="0"/>
                </w:rPr>
                <w:t xml:space="preserve">my.ucla.edu</w:t>
              </w:r>
            </w:hyperlink>
            <w:r w:rsidDel="00000000" w:rsidR="00000000" w:rsidRPr="00000000">
              <w:rPr>
                <w:rtl w:val="0"/>
              </w:rPr>
              <w:t xml:space="preserve"> </w:t>
            </w:r>
          </w:p>
        </w:tc>
      </w:tr>
    </w:tbl>
    <w:p w:rsidR="00000000" w:rsidDel="00000000" w:rsidP="00000000" w:rsidRDefault="00000000" w:rsidRPr="00000000" w14:paraId="00000051">
      <w:pPr>
        <w:widowControl w:val="0"/>
        <w:spacing w:before="6" w:line="240" w:lineRule="auto"/>
        <w:ind w:right="-270"/>
        <w:jc w:val="left"/>
        <w:rPr>
          <w:b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xit184iqa3h" w:id="3"/>
    <w:bookmarkEnd w:id="3"/>
    <w:p w:rsidR="00000000" w:rsidDel="00000000" w:rsidP="00000000" w:rsidRDefault="00000000" w:rsidRPr="00000000" w14:paraId="00000052">
      <w:pPr>
        <w:widowControl w:val="0"/>
        <w:spacing w:before="6" w:line="276" w:lineRule="auto"/>
        <w:ind w:right="-270"/>
        <w:jc w:val="center"/>
        <w:rPr>
          <w:b w:val="1"/>
          <w:sz w:val="24"/>
          <w:szCs w:val="24"/>
          <w:u w:val="single"/>
        </w:rPr>
      </w:pPr>
      <w:r w:rsidDel="00000000" w:rsidR="00000000" w:rsidRPr="00000000">
        <w:rPr>
          <w:b w:val="1"/>
          <w:sz w:val="24"/>
          <w:szCs w:val="24"/>
          <w:u w:val="single"/>
          <w:rtl w:val="0"/>
        </w:rPr>
        <w:t xml:space="preserve">Course Materials; </w:t>
      </w:r>
    </w:p>
    <w:p w:rsidR="00000000" w:rsidDel="00000000" w:rsidP="00000000" w:rsidRDefault="00000000" w:rsidRPr="00000000" w14:paraId="00000053">
      <w:pPr>
        <w:widowControl w:val="0"/>
        <w:spacing w:line="276" w:lineRule="auto"/>
        <w:ind w:left="100" w:right="-270" w:firstLine="0"/>
        <w:rPr>
          <w:sz w:val="24"/>
          <w:szCs w:val="24"/>
        </w:rPr>
      </w:pPr>
      <w:r w:rsidDel="00000000" w:rsidR="00000000" w:rsidRPr="00000000">
        <w:rPr>
          <w:sz w:val="24"/>
          <w:szCs w:val="24"/>
          <w:rtl w:val="0"/>
        </w:rPr>
        <w:t xml:space="preserve">A textbook will </w:t>
      </w:r>
      <w:r w:rsidDel="00000000" w:rsidR="00000000" w:rsidRPr="00000000">
        <w:rPr>
          <w:b w:val="1"/>
          <w:sz w:val="24"/>
          <w:szCs w:val="24"/>
          <w:u w:val="single"/>
          <w:rtl w:val="0"/>
        </w:rPr>
        <w:t xml:space="preserve">not</w:t>
      </w:r>
      <w:r w:rsidDel="00000000" w:rsidR="00000000" w:rsidRPr="00000000">
        <w:rPr>
          <w:sz w:val="24"/>
          <w:szCs w:val="24"/>
          <w:rtl w:val="0"/>
        </w:rPr>
        <w:t xml:space="preserve"> be required for this class, and all assigned readings are linked to this Google Doc syllabus. Please ensure that you check the </w:t>
      </w:r>
      <w:r w:rsidDel="00000000" w:rsidR="00000000" w:rsidRPr="00000000">
        <w:rPr>
          <w:i w:val="1"/>
          <w:sz w:val="24"/>
          <w:szCs w:val="24"/>
          <w:u w:val="single"/>
          <w:rtl w:val="0"/>
        </w:rPr>
        <w:t xml:space="preserve">current week’s folder</w:t>
      </w:r>
      <w:r w:rsidDel="00000000" w:rsidR="00000000" w:rsidRPr="00000000">
        <w:rPr>
          <w:sz w:val="24"/>
          <w:szCs w:val="24"/>
          <w:rtl w:val="0"/>
        </w:rPr>
        <w:t xml:space="preserve"> for the most up-to-date copies of all the course readings. The course website can be found here: (</w:t>
      </w:r>
      <w:hyperlink r:id="rId14">
        <w:r w:rsidDel="00000000" w:rsidR="00000000" w:rsidRPr="00000000">
          <w:rPr>
            <w:color w:val="0000ee"/>
            <w:sz w:val="24"/>
            <w:szCs w:val="24"/>
            <w:highlight w:val="yellow"/>
            <w:u w:val="single"/>
            <w:rtl w:val="0"/>
          </w:rPr>
          <w:t xml:space="preserve">https://bruinlearn.ucla.edu/courses/219294</w:t>
        </w:r>
      </w:hyperlink>
      <w:r w:rsidDel="00000000" w:rsidR="00000000" w:rsidRPr="00000000">
        <w:rPr>
          <w:sz w:val="24"/>
          <w:szCs w:val="24"/>
          <w:rtl w:val="0"/>
        </w:rPr>
        <w:t xml:space="preserve">).</w:t>
      </w:r>
    </w:p>
    <w:p w:rsidR="00000000" w:rsidDel="00000000" w:rsidP="00000000" w:rsidRDefault="00000000" w:rsidRPr="00000000" w14:paraId="00000054">
      <w:pPr>
        <w:widowControl w:val="0"/>
        <w:spacing w:before="3" w:line="276" w:lineRule="auto"/>
        <w:ind w:right="-270"/>
        <w:rPr>
          <w:sz w:val="24"/>
          <w:szCs w:val="24"/>
        </w:rPr>
      </w:pPr>
      <w:r w:rsidDel="00000000" w:rsidR="00000000" w:rsidRPr="00000000">
        <w:rPr>
          <w:rtl w:val="0"/>
        </w:rPr>
      </w:r>
    </w:p>
    <w:p w:rsidR="00000000" w:rsidDel="00000000" w:rsidP="00000000" w:rsidRDefault="00000000" w:rsidRPr="00000000" w14:paraId="00000055">
      <w:pPr>
        <w:widowControl w:val="0"/>
        <w:spacing w:before="1" w:line="276" w:lineRule="auto"/>
        <w:ind w:left="100" w:right="-270" w:firstLine="0"/>
        <w:rPr>
          <w:sz w:val="24"/>
          <w:szCs w:val="24"/>
        </w:rPr>
      </w:pPr>
      <w:r w:rsidDel="00000000" w:rsidR="00000000" w:rsidRPr="00000000">
        <w:rPr>
          <w:sz w:val="24"/>
          <w:szCs w:val="24"/>
          <w:rtl w:val="0"/>
        </w:rPr>
        <w:t xml:space="preserve">In order to complete all assignments, you will need an internet connection and a device that can connect to the internet. We know that WiFi connections can be unreliable and spotty at times, therefore, if you are in any way concerned about submitting an assignment, please reach out to Hilary or </w:t>
      </w:r>
      <w:hyperlink r:id="rId15">
        <w:r w:rsidDel="00000000" w:rsidR="00000000" w:rsidRPr="00000000">
          <w:rPr>
            <w:color w:val="0000ee"/>
            <w:sz w:val="24"/>
            <w:szCs w:val="24"/>
            <w:u w:val="single"/>
            <w:rtl w:val="0"/>
          </w:rPr>
          <w:t xml:space="preserve">UCLA IT Services</w:t>
        </w:r>
      </w:hyperlink>
      <w:r w:rsidDel="00000000" w:rsidR="00000000" w:rsidRPr="00000000">
        <w:rPr>
          <w:sz w:val="24"/>
          <w:szCs w:val="24"/>
          <w:rtl w:val="0"/>
        </w:rPr>
        <w:t xml:space="preserve">. Further, if you have any concerns about access technology or internet service, please let us know so that we can determine the resources necessary to help you.</w:t>
      </w:r>
    </w:p>
    <w:p w:rsidR="00000000" w:rsidDel="00000000" w:rsidP="00000000" w:rsidRDefault="00000000" w:rsidRPr="00000000" w14:paraId="00000056">
      <w:pPr>
        <w:widowControl w:val="0"/>
        <w:spacing w:before="1" w:line="276" w:lineRule="auto"/>
        <w:ind w:left="100" w:right="-270" w:firstLine="0"/>
        <w:rPr>
          <w:b w:val="1"/>
          <w:i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p0kkwzncu4tb" w:id="4"/>
    <w:bookmarkEnd w:id="4"/>
    <w:p w:rsidR="00000000" w:rsidDel="00000000" w:rsidP="00000000" w:rsidRDefault="00000000" w:rsidRPr="00000000" w14:paraId="00000057">
      <w:pPr>
        <w:keepNext w:val="0"/>
        <w:keepLines w:val="0"/>
        <w:widowControl w:val="0"/>
        <w:spacing w:after="0" w:before="89" w:line="276" w:lineRule="auto"/>
        <w:ind w:right="-270"/>
        <w:jc w:val="center"/>
        <w:rPr>
          <w:b w:val="1"/>
          <w:sz w:val="24"/>
          <w:szCs w:val="24"/>
          <w:u w:val="single"/>
        </w:rPr>
      </w:pPr>
      <w:r w:rsidDel="00000000" w:rsidR="00000000" w:rsidRPr="00000000">
        <w:rPr>
          <w:b w:val="1"/>
          <w:sz w:val="24"/>
          <w:szCs w:val="24"/>
          <w:u w:val="single"/>
          <w:rtl w:val="0"/>
        </w:rPr>
        <w:t xml:space="preserve">General success in 195 CE: Succeeding in This Class and Cultivating an Inclusive Classroom Together</w:t>
      </w:r>
    </w:p>
    <w:p w:rsidR="00000000" w:rsidDel="00000000" w:rsidP="00000000" w:rsidRDefault="00000000" w:rsidRPr="00000000" w14:paraId="00000058">
      <w:pPr>
        <w:widowControl w:val="0"/>
        <w:spacing w:before="170" w:line="276" w:lineRule="auto"/>
        <w:ind w:left="0" w:right="-270" w:firstLine="0"/>
        <w:rPr>
          <w:sz w:val="24"/>
          <w:szCs w:val="24"/>
        </w:rPr>
      </w:pPr>
      <w:r w:rsidDel="00000000" w:rsidR="00000000" w:rsidRPr="00000000">
        <w:rPr>
          <w:sz w:val="24"/>
          <w:szCs w:val="24"/>
          <w:rtl w:val="0"/>
        </w:rPr>
        <w:t xml:space="preserve">We expect students to develop a “Growth” mindset. If you receive a low grade on an assignment, do you believe it is because you are just not good at this subject, or do you see it as an indication that you can grow? This is one small example, but you can absolutely change your mindset and approach challenges and successes to benefit your learning. We believe that all students can be successful in this course, and that challenges should be viewed as opportunities for learning. This includes those of you who would say that you’re not a “humanities person.” As you begin this course, please consider what you need to do to develop a growth mindset, and approach all course activities and assessments with this in mind.</w:t>
      </w:r>
    </w:p>
    <w:p w:rsidR="00000000" w:rsidDel="00000000" w:rsidP="00000000" w:rsidRDefault="00000000" w:rsidRPr="00000000" w14:paraId="00000059">
      <w:pPr>
        <w:widowControl w:val="0"/>
        <w:spacing w:before="170" w:line="276" w:lineRule="auto"/>
        <w:ind w:left="0" w:right="-270" w:firstLine="0"/>
        <w:rPr>
          <w:sz w:val="24"/>
          <w:szCs w:val="24"/>
        </w:rPr>
      </w:pPr>
      <w:r w:rsidDel="00000000" w:rsidR="00000000" w:rsidRPr="00000000">
        <w:rPr>
          <w:sz w:val="24"/>
          <w:szCs w:val="24"/>
          <w:rtl w:val="0"/>
        </w:rPr>
        <w:t xml:space="preserve">There are several ways for you to demonstrate your learning through your preparation, participation in biweekly meetings, written assignments, and final papers. This class is structured to help you and your classmates get the support and guidance you need to succeed. The coursework is intended to encourage practices that will help you learn the material better, and which you can take with you throughout your college career and beyond.</w:t>
      </w:r>
    </w:p>
    <w:p w:rsidR="00000000" w:rsidDel="00000000" w:rsidP="00000000" w:rsidRDefault="00000000" w:rsidRPr="00000000" w14:paraId="0000005A">
      <w:pPr>
        <w:widowControl w:val="0"/>
        <w:spacing w:before="134" w:line="268" w:lineRule="auto"/>
        <w:ind w:left="0" w:right="-27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k9syvt2z5mgr" w:id="5"/>
    <w:bookmarkEnd w:id="5"/>
    <w:p w:rsidR="00000000" w:rsidDel="00000000" w:rsidP="00000000" w:rsidRDefault="00000000" w:rsidRPr="00000000" w14:paraId="0000005B">
      <w:pPr>
        <w:keepNext w:val="0"/>
        <w:keepLines w:val="0"/>
        <w:widowControl w:val="0"/>
        <w:spacing w:after="0" w:before="89" w:line="240" w:lineRule="auto"/>
        <w:ind w:left="100" w:right="-270" w:firstLine="0"/>
        <w:jc w:val="center"/>
        <w:rPr>
          <w:b w:val="1"/>
          <w:sz w:val="24"/>
          <w:szCs w:val="24"/>
          <w:u w:val="single"/>
        </w:rPr>
      </w:pPr>
      <w:r w:rsidDel="00000000" w:rsidR="00000000" w:rsidRPr="00000000">
        <w:rPr>
          <w:b w:val="1"/>
          <w:sz w:val="24"/>
          <w:szCs w:val="24"/>
          <w:u w:val="single"/>
          <w:rtl w:val="0"/>
        </w:rPr>
        <w:t xml:space="preserve">Assignments and Participation</w:t>
      </w:r>
    </w:p>
    <w:p w:rsidR="00000000" w:rsidDel="00000000" w:rsidP="00000000" w:rsidRDefault="00000000" w:rsidRPr="00000000" w14:paraId="0000005C">
      <w:pPr>
        <w:widowControl w:val="0"/>
        <w:ind w:left="0" w:right="-270" w:firstLine="0"/>
        <w:rPr>
          <w:sz w:val="24"/>
          <w:szCs w:val="24"/>
        </w:rPr>
      </w:pPr>
      <w:r w:rsidDel="00000000" w:rsidR="00000000" w:rsidRPr="00000000">
        <w:rPr>
          <w:rtl w:val="0"/>
        </w:rPr>
      </w:r>
    </w:p>
    <w:p w:rsidR="00000000" w:rsidDel="00000000" w:rsidP="00000000" w:rsidRDefault="00000000" w:rsidRPr="00000000" w14:paraId="0000005D">
      <w:pPr>
        <w:widowControl w:val="0"/>
        <w:ind w:left="0" w:right="-270" w:firstLine="0"/>
        <w:rPr>
          <w:sz w:val="24"/>
          <w:szCs w:val="24"/>
        </w:rPr>
      </w:pPr>
      <w:r w:rsidDel="00000000" w:rsidR="00000000" w:rsidRPr="00000000">
        <w:rPr>
          <w:sz w:val="24"/>
          <w:szCs w:val="24"/>
          <w:rtl w:val="0"/>
        </w:rPr>
        <w:t xml:space="preserve">In this course, you will be graded based on your achievement (on the criteria in the rubrics) on the following activities:</w:t>
      </w:r>
    </w:p>
    <w:p w:rsidR="00000000" w:rsidDel="00000000" w:rsidP="00000000" w:rsidRDefault="00000000" w:rsidRPr="00000000" w14:paraId="0000005E">
      <w:pPr>
        <w:widowControl w:val="0"/>
        <w:ind w:left="0" w:right="-270" w:firstLine="0"/>
        <w:rPr>
          <w:sz w:val="24"/>
          <w:szCs w:val="24"/>
        </w:rPr>
      </w:pPr>
      <w:r w:rsidDel="00000000" w:rsidR="00000000" w:rsidRPr="00000000">
        <w:rPr>
          <w:rtl w:val="0"/>
        </w:rPr>
      </w:r>
    </w:p>
    <w:tbl>
      <w:tblPr>
        <w:tblStyle w:val="Table3"/>
        <w:tblW w:w="9360.0" w:type="dxa"/>
        <w:jc w:val="left"/>
        <w:tblInd w:w="13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5865"/>
        <w:gridCol w:w="3495"/>
        <w:tblGridChange w:id="0">
          <w:tblGrid>
            <w:gridCol w:w="5865"/>
            <w:gridCol w:w="3495"/>
          </w:tblGrid>
        </w:tblGridChange>
      </w:tblGrid>
      <w:tr>
        <w:trPr>
          <w:cantSplit w:val="0"/>
          <w:trHeight w:val="270" w:hRule="atLeast"/>
          <w:tblHeader w:val="0"/>
        </w:trPr>
        <w:tc>
          <w:tcPr/>
          <w:p w:rsidR="00000000" w:rsidDel="00000000" w:rsidP="00000000" w:rsidRDefault="00000000" w:rsidRPr="00000000" w14:paraId="0000005F">
            <w:pPr>
              <w:spacing w:line="240" w:lineRule="auto"/>
              <w:jc w:val="center"/>
              <w:rPr>
                <w:b w:val="1"/>
                <w:sz w:val="24"/>
                <w:szCs w:val="24"/>
              </w:rPr>
            </w:pPr>
            <w:r w:rsidDel="00000000" w:rsidR="00000000" w:rsidRPr="00000000">
              <w:rPr>
                <w:b w:val="1"/>
                <w:sz w:val="24"/>
                <w:szCs w:val="24"/>
                <w:rtl w:val="0"/>
              </w:rPr>
              <w:t xml:space="preserve">Activity</w:t>
            </w:r>
          </w:p>
        </w:tc>
        <w:tc>
          <w:tcPr/>
          <w:p w:rsidR="00000000" w:rsidDel="00000000" w:rsidP="00000000" w:rsidRDefault="00000000" w:rsidRPr="00000000" w14:paraId="00000060">
            <w:pPr>
              <w:spacing w:line="240" w:lineRule="auto"/>
              <w:jc w:val="center"/>
              <w:rPr>
                <w:b w:val="1"/>
                <w:sz w:val="24"/>
                <w:szCs w:val="24"/>
              </w:rPr>
            </w:pPr>
            <w:r w:rsidDel="00000000" w:rsidR="00000000" w:rsidRPr="00000000">
              <w:rPr>
                <w:b w:val="1"/>
                <w:sz w:val="24"/>
                <w:szCs w:val="24"/>
                <w:rtl w:val="0"/>
              </w:rPr>
              <w:t xml:space="preserve">Percentage of Grade</w:t>
            </w:r>
          </w:p>
        </w:tc>
      </w:tr>
      <w:tr>
        <w:trPr>
          <w:cantSplit w:val="0"/>
          <w:trHeight w:val="422.91092156737" w:hRule="atLeast"/>
          <w:tblHeader w:val="0"/>
        </w:trPr>
        <w:tc>
          <w:tcPr/>
          <w:p w:rsidR="00000000" w:rsidDel="00000000" w:rsidP="00000000" w:rsidRDefault="00000000" w:rsidRPr="00000000" w14:paraId="00000061">
            <w:pPr>
              <w:spacing w:line="240" w:lineRule="auto"/>
              <w:rPr>
                <w:sz w:val="24"/>
                <w:szCs w:val="24"/>
              </w:rPr>
            </w:pPr>
            <w:r w:rsidDel="00000000" w:rsidR="00000000" w:rsidRPr="00000000">
              <w:rPr>
                <w:sz w:val="24"/>
                <w:szCs w:val="24"/>
                <w:rtl w:val="0"/>
              </w:rPr>
              <w:t xml:space="preserve">End-of-course Survey</w:t>
            </w:r>
          </w:p>
        </w:tc>
        <w:tc>
          <w:tcPr/>
          <w:p w:rsidR="00000000" w:rsidDel="00000000" w:rsidP="00000000" w:rsidRDefault="00000000" w:rsidRPr="00000000" w14:paraId="00000062">
            <w:pPr>
              <w:spacing w:line="240" w:lineRule="auto"/>
              <w:jc w:val="center"/>
              <w:rPr>
                <w:b w:val="1"/>
                <w:sz w:val="24"/>
                <w:szCs w:val="24"/>
              </w:rPr>
            </w:pPr>
            <w:r w:rsidDel="00000000" w:rsidR="00000000" w:rsidRPr="00000000">
              <w:rPr>
                <w:b w:val="1"/>
                <w:sz w:val="24"/>
                <w:szCs w:val="24"/>
                <w:rtl w:val="0"/>
              </w:rPr>
              <w:t xml:space="preserve">5%</w:t>
            </w:r>
          </w:p>
        </w:tc>
      </w:tr>
      <w:tr>
        <w:trPr>
          <w:cantSplit w:val="0"/>
          <w:trHeight w:val="375" w:hRule="atLeast"/>
          <w:tblHeader w:val="0"/>
        </w:trPr>
        <w:tc>
          <w:tcPr/>
          <w:p w:rsidR="00000000" w:rsidDel="00000000" w:rsidP="00000000" w:rsidRDefault="00000000" w:rsidRPr="00000000" w14:paraId="00000063">
            <w:pPr>
              <w:spacing w:line="240" w:lineRule="auto"/>
              <w:rPr>
                <w:sz w:val="24"/>
                <w:szCs w:val="24"/>
              </w:rPr>
            </w:pPr>
            <w:r w:rsidDel="00000000" w:rsidR="00000000" w:rsidRPr="00000000">
              <w:rPr>
                <w:sz w:val="24"/>
                <w:szCs w:val="24"/>
                <w:rtl w:val="0"/>
              </w:rPr>
              <w:t xml:space="preserve">Attendance and Participation (Bi-Weekly meetings)</w:t>
            </w:r>
          </w:p>
        </w:tc>
        <w:tc>
          <w:tcPr/>
          <w:p w:rsidR="00000000" w:rsidDel="00000000" w:rsidP="00000000" w:rsidRDefault="00000000" w:rsidRPr="00000000" w14:paraId="00000064">
            <w:pPr>
              <w:spacing w:line="240" w:lineRule="auto"/>
              <w:jc w:val="center"/>
              <w:rPr>
                <w:b w:val="1"/>
                <w:sz w:val="24"/>
                <w:szCs w:val="24"/>
              </w:rPr>
            </w:pPr>
            <w:r w:rsidDel="00000000" w:rsidR="00000000" w:rsidRPr="00000000">
              <w:rPr>
                <w:b w:val="1"/>
                <w:sz w:val="24"/>
                <w:szCs w:val="24"/>
                <w:rtl w:val="0"/>
              </w:rPr>
              <w:t xml:space="preserve">20%</w:t>
            </w:r>
          </w:p>
        </w:tc>
      </w:tr>
      <w:tr>
        <w:trPr>
          <w:cantSplit w:val="0"/>
          <w:trHeight w:val="408.8138908484576" w:hRule="atLeast"/>
          <w:tblHeader w:val="0"/>
        </w:trPr>
        <w:tc>
          <w:tcPr/>
          <w:p w:rsidR="00000000" w:rsidDel="00000000" w:rsidP="00000000" w:rsidRDefault="00000000" w:rsidRPr="00000000" w14:paraId="00000065">
            <w:pPr>
              <w:spacing w:line="240" w:lineRule="auto"/>
              <w:rPr>
                <w:sz w:val="24"/>
                <w:szCs w:val="24"/>
              </w:rPr>
            </w:pPr>
            <w:r w:rsidDel="00000000" w:rsidR="00000000" w:rsidRPr="00000000">
              <w:rPr>
                <w:sz w:val="24"/>
                <w:szCs w:val="24"/>
                <w:rtl w:val="0"/>
              </w:rPr>
              <w:t xml:space="preserve">Writing Reflections (7 total)</w:t>
            </w:r>
          </w:p>
        </w:tc>
        <w:tc>
          <w:tcPr/>
          <w:p w:rsidR="00000000" w:rsidDel="00000000" w:rsidP="00000000" w:rsidRDefault="00000000" w:rsidRPr="00000000" w14:paraId="00000066">
            <w:pPr>
              <w:spacing w:line="240" w:lineRule="auto"/>
              <w:jc w:val="center"/>
              <w:rPr>
                <w:b w:val="1"/>
                <w:sz w:val="24"/>
                <w:szCs w:val="24"/>
              </w:rPr>
            </w:pPr>
            <w:r w:rsidDel="00000000" w:rsidR="00000000" w:rsidRPr="00000000">
              <w:rPr>
                <w:b w:val="1"/>
                <w:sz w:val="24"/>
                <w:szCs w:val="24"/>
                <w:rtl w:val="0"/>
              </w:rPr>
              <w:t xml:space="preserve">15%</w:t>
            </w:r>
          </w:p>
        </w:tc>
      </w:tr>
      <w:tr>
        <w:trPr>
          <w:cantSplit w:val="0"/>
          <w:trHeight w:val="422.91092156737" w:hRule="atLeast"/>
          <w:tblHeader w:val="0"/>
        </w:trPr>
        <w:tc>
          <w:tcPr/>
          <w:p w:rsidR="00000000" w:rsidDel="00000000" w:rsidP="00000000" w:rsidRDefault="00000000" w:rsidRPr="00000000" w14:paraId="00000067">
            <w:pPr>
              <w:spacing w:line="240" w:lineRule="auto"/>
              <w:rPr>
                <w:sz w:val="24"/>
                <w:szCs w:val="24"/>
              </w:rPr>
            </w:pPr>
            <w:r w:rsidDel="00000000" w:rsidR="00000000" w:rsidRPr="00000000">
              <w:rPr>
                <w:sz w:val="24"/>
                <w:szCs w:val="24"/>
                <w:rtl w:val="0"/>
              </w:rPr>
              <w:t xml:space="preserve">Final Paper</w:t>
            </w:r>
          </w:p>
        </w:tc>
        <w:tc>
          <w:tcPr/>
          <w:p w:rsidR="00000000" w:rsidDel="00000000" w:rsidP="00000000" w:rsidRDefault="00000000" w:rsidRPr="00000000" w14:paraId="00000068">
            <w:pPr>
              <w:spacing w:line="240" w:lineRule="auto"/>
              <w:jc w:val="center"/>
              <w:rPr>
                <w:b w:val="1"/>
                <w:sz w:val="24"/>
                <w:szCs w:val="24"/>
              </w:rPr>
            </w:pPr>
            <w:r w:rsidDel="00000000" w:rsidR="00000000" w:rsidRPr="00000000">
              <w:rPr>
                <w:b w:val="1"/>
                <w:sz w:val="24"/>
                <w:szCs w:val="24"/>
                <w:rtl w:val="0"/>
              </w:rPr>
              <w:t xml:space="preserve">20%</w:t>
            </w:r>
          </w:p>
        </w:tc>
      </w:tr>
      <w:tr>
        <w:trPr>
          <w:cantSplit w:val="0"/>
          <w:trHeight w:val="297.978515625" w:hRule="atLeast"/>
          <w:tblHeader w:val="0"/>
        </w:trPr>
        <w:tc>
          <w:tcPr/>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Internship Hours</w:t>
            </w:r>
          </w:p>
        </w:tc>
        <w:tc>
          <w:tcPr/>
          <w:p w:rsidR="00000000" w:rsidDel="00000000" w:rsidP="00000000" w:rsidRDefault="00000000" w:rsidRPr="00000000" w14:paraId="0000006A">
            <w:pPr>
              <w:spacing w:line="240" w:lineRule="auto"/>
              <w:jc w:val="center"/>
              <w:rPr>
                <w:b w:val="1"/>
                <w:sz w:val="24"/>
                <w:szCs w:val="24"/>
              </w:rPr>
            </w:pPr>
            <w:r w:rsidDel="00000000" w:rsidR="00000000" w:rsidRPr="00000000">
              <w:rPr>
                <w:b w:val="1"/>
                <w:sz w:val="24"/>
                <w:szCs w:val="24"/>
                <w:rtl w:val="0"/>
              </w:rPr>
              <w:t xml:space="preserve">40%</w:t>
            </w:r>
          </w:p>
        </w:tc>
      </w:tr>
    </w:tbl>
    <w:p w:rsidR="00000000" w:rsidDel="00000000" w:rsidP="00000000" w:rsidRDefault="00000000" w:rsidRPr="00000000" w14:paraId="0000006B">
      <w:pPr>
        <w:widowControl w:val="0"/>
        <w:spacing w:before="1" w:lineRule="auto"/>
        <w:ind w:left="0" w:right="-270" w:firstLine="0"/>
        <w:rPr>
          <w:sz w:val="24"/>
          <w:szCs w:val="24"/>
        </w:rPr>
      </w:pPr>
      <w:r w:rsidDel="00000000" w:rsidR="00000000" w:rsidRPr="00000000">
        <w:rPr>
          <w:rtl w:val="0"/>
        </w:rPr>
      </w:r>
    </w:p>
    <w:p w:rsidR="00000000" w:rsidDel="00000000" w:rsidP="00000000" w:rsidRDefault="00000000" w:rsidRPr="00000000" w14:paraId="0000006C">
      <w:pPr>
        <w:widowControl w:val="0"/>
        <w:spacing w:before="1" w:lineRule="auto"/>
        <w:ind w:right="-270"/>
        <w:jc w:val="center"/>
        <w:rPr>
          <w:sz w:val="24"/>
          <w:szCs w:val="24"/>
        </w:rPr>
      </w:pPr>
      <w:r w:rsidDel="00000000" w:rsidR="00000000" w:rsidRPr="00000000">
        <w:rPr>
          <w:rtl w:val="0"/>
        </w:rPr>
      </w:r>
    </w:p>
    <w:p w:rsidR="00000000" w:rsidDel="00000000" w:rsidP="00000000" w:rsidRDefault="00000000" w:rsidRPr="00000000" w14:paraId="0000006D">
      <w:pPr>
        <w:widowControl w:val="0"/>
        <w:spacing w:before="1" w:lineRule="auto"/>
        <w:ind w:right="-270"/>
        <w:jc w:val="center"/>
        <w:rPr>
          <w:sz w:val="24"/>
          <w:szCs w:val="24"/>
        </w:rPr>
      </w:pPr>
      <w:r w:rsidDel="00000000" w:rsidR="00000000" w:rsidRPr="00000000">
        <w:rPr>
          <w:rtl w:val="0"/>
        </w:rPr>
      </w:r>
    </w:p>
    <w:p w:rsidR="00000000" w:rsidDel="00000000" w:rsidP="00000000" w:rsidRDefault="00000000" w:rsidRPr="00000000" w14:paraId="0000006E">
      <w:pPr>
        <w:widowControl w:val="0"/>
        <w:spacing w:before="1" w:lineRule="auto"/>
        <w:ind w:right="-270"/>
        <w:jc w:val="center"/>
        <w:rPr>
          <w:color w:val="0000ee"/>
          <w:sz w:val="34"/>
          <w:szCs w:val="34"/>
        </w:rPr>
      </w:pPr>
      <w:hyperlink r:id="rId16">
        <w:r w:rsidDel="00000000" w:rsidR="00000000" w:rsidRPr="00000000">
          <w:rPr>
            <w:color w:val="0000ee"/>
            <w:sz w:val="34"/>
            <w:szCs w:val="34"/>
            <w:u w:val="single"/>
            <w:rtl w:val="0"/>
          </w:rPr>
          <w:t xml:space="preserve">CLICK HERE FOR FULL GUIDELINES FOR ALL ASSIGNMENTS AND REQUIREMENTS</w:t>
        </w:r>
      </w:hyperlink>
      <w:r w:rsidDel="00000000" w:rsidR="00000000" w:rsidRPr="00000000">
        <w:rPr>
          <w:rtl w:val="0"/>
        </w:rPr>
      </w:r>
    </w:p>
    <w:p w:rsidR="00000000" w:rsidDel="00000000" w:rsidP="00000000" w:rsidRDefault="00000000" w:rsidRPr="00000000" w14:paraId="0000006F">
      <w:pPr>
        <w:widowControl w:val="0"/>
        <w:spacing w:before="1" w:lineRule="auto"/>
        <w:ind w:right="-270"/>
        <w:rPr>
          <w:b w:val="1"/>
          <w:i w:val="1"/>
          <w:sz w:val="24"/>
          <w:szCs w:val="24"/>
          <w:u w:val="single"/>
        </w:rPr>
      </w:pPr>
      <w:r w:rsidDel="00000000" w:rsidR="00000000" w:rsidRPr="00000000">
        <w:rPr>
          <w:rtl w:val="0"/>
        </w:rPr>
      </w:r>
    </w:p>
    <w:p w:rsidR="00000000" w:rsidDel="00000000" w:rsidP="00000000" w:rsidRDefault="00000000" w:rsidRPr="00000000" w14:paraId="00000070">
      <w:pPr>
        <w:widowControl w:val="0"/>
        <w:spacing w:before="1" w:lineRule="auto"/>
        <w:ind w:right="-270"/>
        <w:rPr>
          <w:sz w:val="24"/>
          <w:szCs w:val="24"/>
        </w:rPr>
      </w:pPr>
      <w:r w:rsidDel="00000000" w:rsidR="00000000" w:rsidRPr="00000000">
        <w:rPr>
          <w:b w:val="1"/>
          <w:sz w:val="24"/>
          <w:szCs w:val="24"/>
          <w:u w:val="single"/>
          <w:rtl w:val="0"/>
        </w:rPr>
        <w:t xml:space="preserve">Biweekly Meetings: </w:t>
      </w:r>
      <w:r w:rsidDel="00000000" w:rsidR="00000000" w:rsidRPr="00000000">
        <w:rPr>
          <w:sz w:val="24"/>
          <w:szCs w:val="24"/>
          <w:rtl w:val="0"/>
        </w:rPr>
        <w:t xml:space="preserve"> **Please note: All meetings must be scheduled 24 HOURS IN ADVANCE. We understand that life and circumstances can be unpredictable; therefore, if you need to </w:t>
      </w:r>
      <w:r w:rsidDel="00000000" w:rsidR="00000000" w:rsidRPr="00000000">
        <w:rPr>
          <w:sz w:val="24"/>
          <w:szCs w:val="24"/>
          <w:u w:val="single"/>
          <w:rtl w:val="0"/>
        </w:rPr>
        <w:t xml:space="preserve">reschedule</w:t>
      </w:r>
      <w:r w:rsidDel="00000000" w:rsidR="00000000" w:rsidRPr="00000000">
        <w:rPr>
          <w:sz w:val="24"/>
          <w:szCs w:val="24"/>
          <w:rtl w:val="0"/>
        </w:rPr>
        <w:t xml:space="preserve">, please email Hilary </w:t>
      </w:r>
      <w:r w:rsidDel="00000000" w:rsidR="00000000" w:rsidRPr="00000000">
        <w:rPr>
          <w:sz w:val="24"/>
          <w:szCs w:val="24"/>
          <w:u w:val="single"/>
          <w:rtl w:val="0"/>
        </w:rPr>
        <w:t xml:space="preserve">as soon as</w:t>
      </w:r>
      <w:r w:rsidDel="00000000" w:rsidR="00000000" w:rsidRPr="00000000">
        <w:rPr>
          <w:sz w:val="24"/>
          <w:szCs w:val="24"/>
          <w:rtl w:val="0"/>
        </w:rPr>
        <w:t xml:space="preserve"> </w:t>
      </w:r>
      <w:r w:rsidDel="00000000" w:rsidR="00000000" w:rsidRPr="00000000">
        <w:rPr>
          <w:sz w:val="24"/>
          <w:szCs w:val="24"/>
          <w:u w:val="single"/>
          <w:rtl w:val="0"/>
        </w:rPr>
        <w:t xml:space="preserve">possible,</w:t>
      </w:r>
      <w:r w:rsidDel="00000000" w:rsidR="00000000" w:rsidRPr="00000000">
        <w:rPr>
          <w:sz w:val="24"/>
          <w:szCs w:val="24"/>
          <w:rtl w:val="0"/>
        </w:rPr>
        <w:t xml:space="preserve"> and we will work out a solution on a case-by-case basis. **</w:t>
      </w:r>
    </w:p>
    <w:p w:rsidR="00000000" w:rsidDel="00000000" w:rsidP="00000000" w:rsidRDefault="00000000" w:rsidRPr="00000000" w14:paraId="00000071">
      <w:pPr>
        <w:spacing w:line="240" w:lineRule="auto"/>
        <w:ind w:right="-270"/>
        <w:rPr>
          <w:sz w:val="24"/>
          <w:szCs w:val="24"/>
        </w:rPr>
      </w:pPr>
      <w:r w:rsidDel="00000000" w:rsidR="00000000" w:rsidRPr="00000000">
        <w:rPr>
          <w:rtl w:val="0"/>
        </w:rPr>
      </w:r>
    </w:p>
    <w:p w:rsidR="00000000" w:rsidDel="00000000" w:rsidP="00000000" w:rsidRDefault="00000000" w:rsidRPr="00000000" w14:paraId="00000072">
      <w:pPr>
        <w:spacing w:line="276" w:lineRule="auto"/>
        <w:ind w:right="-270"/>
        <w:rPr>
          <w:sz w:val="24"/>
          <w:szCs w:val="24"/>
        </w:rPr>
      </w:pPr>
      <w:r w:rsidDel="00000000" w:rsidR="00000000" w:rsidRPr="00000000">
        <w:rPr>
          <w:sz w:val="24"/>
          <w:szCs w:val="24"/>
          <w:rtl w:val="0"/>
        </w:rPr>
        <w:t xml:space="preserve">Once students are officially enrolled in the course, they will be able to schedule their biweekly meetings through MyUCLA by going to the following tabs: </w:t>
      </w:r>
    </w:p>
    <w:p w:rsidR="00000000" w:rsidDel="00000000" w:rsidP="00000000" w:rsidRDefault="00000000" w:rsidRPr="00000000" w14:paraId="00000073">
      <w:pPr>
        <w:spacing w:line="276" w:lineRule="auto"/>
        <w:ind w:right="-270"/>
        <w:rPr>
          <w:sz w:val="24"/>
          <w:szCs w:val="24"/>
        </w:rPr>
      </w:pPr>
      <w:r w:rsidDel="00000000" w:rsidR="00000000" w:rsidRPr="00000000">
        <w:rPr>
          <w:sz w:val="24"/>
          <w:szCs w:val="24"/>
          <w:rtl w:val="0"/>
        </w:rPr>
        <w:t xml:space="preserve">Academics &gt;Advising &amp; Academic Services&gt; Appointments </w:t>
      </w:r>
    </w:p>
    <w:p w:rsidR="00000000" w:rsidDel="00000000" w:rsidP="00000000" w:rsidRDefault="00000000" w:rsidRPr="00000000" w14:paraId="00000074">
      <w:pPr>
        <w:spacing w:line="276" w:lineRule="auto"/>
        <w:ind w:right="-270"/>
        <w:rPr>
          <w:sz w:val="24"/>
          <w:szCs w:val="24"/>
        </w:rPr>
      </w:pPr>
      <w:r w:rsidDel="00000000" w:rsidR="00000000" w:rsidRPr="00000000">
        <w:rPr>
          <w:rtl w:val="0"/>
        </w:rPr>
      </w:r>
    </w:p>
    <w:p w:rsidR="00000000" w:rsidDel="00000000" w:rsidP="00000000" w:rsidRDefault="00000000" w:rsidRPr="00000000" w14:paraId="00000075">
      <w:pPr>
        <w:spacing w:line="276" w:lineRule="auto"/>
        <w:ind w:right="-270"/>
        <w:rPr>
          <w:sz w:val="24"/>
          <w:szCs w:val="24"/>
        </w:rPr>
      </w:pPr>
      <w:r w:rsidDel="00000000" w:rsidR="00000000" w:rsidRPr="00000000">
        <w:rPr>
          <w:sz w:val="24"/>
          <w:szCs w:val="24"/>
          <w:rtl w:val="0"/>
        </w:rPr>
        <w:t xml:space="preserve">Students are required to schedule </w:t>
      </w:r>
      <w:r w:rsidDel="00000000" w:rsidR="00000000" w:rsidRPr="00000000">
        <w:rPr>
          <w:b w:val="1"/>
          <w:sz w:val="24"/>
          <w:szCs w:val="24"/>
          <w:u w:val="single"/>
          <w:rtl w:val="0"/>
        </w:rPr>
        <w:t xml:space="preserve">(5) biweekly</w:t>
      </w:r>
      <w:r w:rsidDel="00000000" w:rsidR="00000000" w:rsidRPr="00000000">
        <w:rPr>
          <w:sz w:val="24"/>
          <w:szCs w:val="24"/>
          <w:rtl w:val="0"/>
        </w:rPr>
        <w:t xml:space="preserve"> meetings. Your intake appointment - whether scheduled with me or prior to this quarter - counts as (1) of your biweekly meetings (i.e., you will schedule </w:t>
      </w:r>
      <w:r w:rsidDel="00000000" w:rsidR="00000000" w:rsidRPr="00000000">
        <w:rPr>
          <w:sz w:val="24"/>
          <w:szCs w:val="24"/>
          <w:u w:val="single"/>
          <w:rtl w:val="0"/>
        </w:rPr>
        <w:t xml:space="preserve">(4) more one-on-one meetings with me</w:t>
      </w:r>
      <w:r w:rsidDel="00000000" w:rsidR="00000000" w:rsidRPr="00000000">
        <w:rPr>
          <w:sz w:val="24"/>
          <w:szCs w:val="24"/>
          <w:rtl w:val="0"/>
        </w:rPr>
        <w:t xml:space="preserve">). You should schedule them </w:t>
      </w:r>
      <w:r w:rsidDel="00000000" w:rsidR="00000000" w:rsidRPr="00000000">
        <w:rPr>
          <w:sz w:val="24"/>
          <w:szCs w:val="24"/>
          <w:u w:val="single"/>
          <w:rtl w:val="0"/>
        </w:rPr>
        <w:t xml:space="preserve">every other week</w:t>
      </w:r>
      <w:r w:rsidDel="00000000" w:rsidR="00000000" w:rsidRPr="00000000">
        <w:rPr>
          <w:sz w:val="24"/>
          <w:szCs w:val="24"/>
          <w:rtl w:val="0"/>
        </w:rPr>
        <w:t xml:space="preserve"> and choose either even weeks (4, 6, 8, 10) </w:t>
      </w:r>
      <w:r w:rsidDel="00000000" w:rsidR="00000000" w:rsidRPr="00000000">
        <w:rPr>
          <w:sz w:val="24"/>
          <w:szCs w:val="24"/>
          <w:u w:val="single"/>
          <w:rtl w:val="0"/>
        </w:rPr>
        <w:t xml:space="preserve">or</w:t>
      </w:r>
      <w:r w:rsidDel="00000000" w:rsidR="00000000" w:rsidRPr="00000000">
        <w:rPr>
          <w:sz w:val="24"/>
          <w:szCs w:val="24"/>
          <w:rtl w:val="0"/>
        </w:rPr>
        <w:t xml:space="preserve"> odd weeks (3, 5, 7, 9). There is also an opportunity to attend </w:t>
      </w:r>
      <w:r w:rsidDel="00000000" w:rsidR="00000000" w:rsidRPr="00000000">
        <w:rPr>
          <w:b w:val="1"/>
          <w:sz w:val="24"/>
          <w:szCs w:val="24"/>
          <w:rtl w:val="0"/>
        </w:rPr>
        <w:t xml:space="preserve">(1) optional group meeting</w:t>
      </w:r>
      <w:r w:rsidDel="00000000" w:rsidR="00000000" w:rsidRPr="00000000">
        <w:rPr>
          <w:sz w:val="24"/>
          <w:szCs w:val="24"/>
          <w:rtl w:val="0"/>
        </w:rPr>
        <w:t xml:space="preserve"> in week 5 or 6, which can be used to fulfill (1) biweekly meeting requirement. If you do not attend the group meeting, you are still responsible for scheduling your one-on-one meeting with me for that week.</w:t>
      </w:r>
    </w:p>
    <w:p w:rsidR="00000000" w:rsidDel="00000000" w:rsidP="00000000" w:rsidRDefault="00000000" w:rsidRPr="00000000" w14:paraId="00000076">
      <w:pPr>
        <w:spacing w:line="276" w:lineRule="auto"/>
        <w:ind w:right="-270"/>
        <w:rPr>
          <w:b w:val="1"/>
          <w:sz w:val="24"/>
          <w:szCs w:val="24"/>
          <w:u w:val="single"/>
        </w:rPr>
      </w:pPr>
      <w:r w:rsidDel="00000000" w:rsidR="00000000" w:rsidRPr="00000000">
        <w:rPr>
          <w:rtl w:val="0"/>
        </w:rPr>
      </w:r>
    </w:p>
    <w:p w:rsidR="00000000" w:rsidDel="00000000" w:rsidP="00000000" w:rsidRDefault="00000000" w:rsidRPr="00000000" w14:paraId="00000077">
      <w:pPr>
        <w:spacing w:line="276" w:lineRule="auto"/>
        <w:ind w:right="-270"/>
        <w:rPr>
          <w:sz w:val="24"/>
          <w:szCs w:val="24"/>
        </w:rPr>
      </w:pPr>
      <w:r w:rsidDel="00000000" w:rsidR="00000000" w:rsidRPr="00000000">
        <w:rPr>
          <w:b w:val="1"/>
          <w:sz w:val="24"/>
          <w:szCs w:val="24"/>
          <w:u w:val="single"/>
          <w:rtl w:val="0"/>
        </w:rPr>
        <w:t xml:space="preserve">**Students are expected to come prepared to all meetings, with guiding questions or topics to discuss.**</w:t>
      </w:r>
      <w:r w:rsidDel="00000000" w:rsidR="00000000" w:rsidRPr="00000000">
        <w:rPr>
          <w:b w:val="1"/>
          <w:sz w:val="24"/>
          <w:szCs w:val="24"/>
          <w:rtl w:val="0"/>
        </w:rPr>
        <w:t xml:space="preserve"> </w:t>
      </w:r>
      <w:r w:rsidDel="00000000" w:rsidR="00000000" w:rsidRPr="00000000">
        <w:rPr>
          <w:sz w:val="24"/>
          <w:szCs w:val="24"/>
          <w:rtl w:val="0"/>
        </w:rPr>
        <w:t xml:space="preserve">Students are expected to come prepared to all meetings, with guiding questions or topics to discuss.** Bring at least 3 questions to each discussion meeting so that you can lead a rigorous discussion of readings/weekly prompt/final paper, your internship experience, and/or questions about working in this field. These questions may be directly about the readings, about ideas from your response paper(s), or about your internship experience (in some way critically connecting the course concepts to what you are experiencing at your internship site), working in education/disability fields, or questions about pursuing disability studies in graduate school.</w:t>
      </w:r>
    </w:p>
    <w:p w:rsidR="00000000" w:rsidDel="00000000" w:rsidP="00000000" w:rsidRDefault="00000000" w:rsidRPr="00000000" w14:paraId="00000078">
      <w:pPr>
        <w:spacing w:line="276" w:lineRule="auto"/>
        <w:ind w:right="-270"/>
        <w:rPr>
          <w:b w:val="1"/>
          <w:sz w:val="24"/>
          <w:szCs w:val="24"/>
        </w:rPr>
      </w:pPr>
      <w:r w:rsidDel="00000000" w:rsidR="00000000" w:rsidRPr="00000000">
        <w:rPr>
          <w:rtl w:val="0"/>
        </w:rPr>
      </w:r>
    </w:p>
    <w:p w:rsidR="00000000" w:rsidDel="00000000" w:rsidP="00000000" w:rsidRDefault="00000000" w:rsidRPr="00000000" w14:paraId="00000079">
      <w:pPr>
        <w:spacing w:line="276" w:lineRule="auto"/>
        <w:ind w:right="-270"/>
        <w:rPr>
          <w:b w:val="1"/>
          <w:sz w:val="24"/>
          <w:szCs w:val="24"/>
          <w:u w:val="single"/>
        </w:rPr>
      </w:pPr>
      <w:r w:rsidDel="00000000" w:rsidR="00000000" w:rsidRPr="00000000">
        <w:rPr>
          <w:b w:val="1"/>
          <w:sz w:val="24"/>
          <w:szCs w:val="24"/>
          <w:rtl w:val="0"/>
        </w:rPr>
        <w:t xml:space="preserve">Each meeting is worth 5 points.</w:t>
      </w:r>
      <w:r w:rsidDel="00000000" w:rsidR="00000000" w:rsidRPr="00000000">
        <w:rPr>
          <w:sz w:val="24"/>
          <w:szCs w:val="24"/>
          <w:rtl w:val="0"/>
        </w:rPr>
        <w:t xml:space="preserve"> Showing up late and/or unprepared for a meeting will result in the loss of at least one point. </w:t>
      </w:r>
      <w:r w:rsidDel="00000000" w:rsidR="00000000" w:rsidRPr="00000000">
        <w:rPr>
          <w:i w:val="1"/>
          <w:sz w:val="24"/>
          <w:szCs w:val="24"/>
          <w:u w:val="single"/>
          <w:rtl w:val="0"/>
        </w:rPr>
        <w:t xml:space="preserve">If you arrive 10 or more minutes late, you will be asked to reschedule,</w:t>
      </w:r>
      <w:r w:rsidDel="00000000" w:rsidR="00000000" w:rsidRPr="00000000">
        <w:rPr>
          <w:sz w:val="24"/>
          <w:szCs w:val="24"/>
          <w:rtl w:val="0"/>
        </w:rPr>
        <w:t xml:space="preserve"> </w:t>
      </w:r>
      <w:r w:rsidDel="00000000" w:rsidR="00000000" w:rsidRPr="00000000">
        <w:rPr>
          <w:b w:val="1"/>
          <w:sz w:val="24"/>
          <w:szCs w:val="24"/>
          <w:rtl w:val="0"/>
        </w:rPr>
        <w:t xml:space="preserve">and</w:t>
      </w:r>
      <w:r w:rsidDel="00000000" w:rsidR="00000000" w:rsidRPr="00000000">
        <w:rPr>
          <w:sz w:val="24"/>
          <w:szCs w:val="24"/>
          <w:rtl w:val="0"/>
        </w:rPr>
        <w:t xml:space="preserve"> </w:t>
      </w:r>
      <w:r w:rsidDel="00000000" w:rsidR="00000000" w:rsidRPr="00000000">
        <w:rPr>
          <w:sz w:val="24"/>
          <w:szCs w:val="24"/>
          <w:u w:val="single"/>
          <w:rtl w:val="0"/>
        </w:rPr>
        <w:t xml:space="preserve">the meeting will be worth only half credit.</w:t>
      </w:r>
      <w:r w:rsidDel="00000000" w:rsidR="00000000" w:rsidRPr="00000000">
        <w:rPr>
          <w:sz w:val="24"/>
          <w:szCs w:val="24"/>
          <w:rtl w:val="0"/>
        </w:rPr>
        <w:t xml:space="preserve"> You may schedule only one meeting per week, and you </w:t>
      </w:r>
      <w:r w:rsidDel="00000000" w:rsidR="00000000" w:rsidRPr="00000000">
        <w:rPr>
          <w:b w:val="1"/>
          <w:sz w:val="24"/>
          <w:szCs w:val="24"/>
          <w:rtl w:val="0"/>
        </w:rPr>
        <w:t xml:space="preserve">must complete your second</w:t>
      </w:r>
      <w:r w:rsidDel="00000000" w:rsidR="00000000" w:rsidRPr="00000000">
        <w:rPr>
          <w:sz w:val="24"/>
          <w:szCs w:val="24"/>
          <w:rtl w:val="0"/>
        </w:rPr>
        <w:t xml:space="preserve"> </w:t>
      </w:r>
      <w:r w:rsidDel="00000000" w:rsidR="00000000" w:rsidRPr="00000000">
        <w:rPr>
          <w:b w:val="1"/>
          <w:sz w:val="24"/>
          <w:szCs w:val="24"/>
          <w:rtl w:val="0"/>
        </w:rPr>
        <w:t xml:space="preserve">meeting by the end of</w:t>
      </w:r>
      <w:r w:rsidDel="00000000" w:rsidR="00000000" w:rsidRPr="00000000">
        <w:rPr>
          <w:sz w:val="24"/>
          <w:szCs w:val="24"/>
          <w:rtl w:val="0"/>
        </w:rPr>
        <w:t xml:space="preserve"> </w:t>
      </w:r>
      <w:r w:rsidDel="00000000" w:rsidR="00000000" w:rsidRPr="00000000">
        <w:rPr>
          <w:b w:val="1"/>
          <w:sz w:val="24"/>
          <w:szCs w:val="24"/>
          <w:rtl w:val="0"/>
        </w:rPr>
        <w:t xml:space="preserve">Week 4;</w:t>
      </w:r>
      <w:r w:rsidDel="00000000" w:rsidR="00000000" w:rsidRPr="00000000">
        <w:rPr>
          <w:sz w:val="24"/>
          <w:szCs w:val="24"/>
          <w:rtl w:val="0"/>
        </w:rPr>
        <w:t xml:space="preserve"> otherwise, the meeting will be considered late and will be worth only half credit (2.5 points). </w:t>
      </w:r>
      <w:r w:rsidDel="00000000" w:rsidR="00000000" w:rsidRPr="00000000">
        <w:rPr>
          <w:sz w:val="24"/>
          <w:szCs w:val="24"/>
          <w:u w:val="single"/>
          <w:rtl w:val="0"/>
        </w:rPr>
        <w:t xml:space="preserve">Repeated same-day cancellations may also result in a penalty. </w:t>
      </w:r>
      <w:r w:rsidDel="00000000" w:rsidR="00000000" w:rsidRPr="00000000">
        <w:rPr>
          <w:rtl w:val="0"/>
        </w:rPr>
      </w:r>
    </w:p>
    <w:p w:rsidR="00000000" w:rsidDel="00000000" w:rsidP="00000000" w:rsidRDefault="00000000" w:rsidRPr="00000000" w14:paraId="0000007A">
      <w:pPr>
        <w:spacing w:line="276" w:lineRule="auto"/>
        <w:ind w:right="-270"/>
        <w:rPr>
          <w:sz w:val="24"/>
          <w:szCs w:val="24"/>
          <w:u w:val="single"/>
        </w:rPr>
      </w:pPr>
      <w:r w:rsidDel="00000000" w:rsidR="00000000" w:rsidRPr="00000000">
        <w:rPr>
          <w:rtl w:val="0"/>
        </w:rPr>
      </w:r>
    </w:p>
    <w:p w:rsidR="00000000" w:rsidDel="00000000" w:rsidP="00000000" w:rsidRDefault="00000000" w:rsidRPr="00000000" w14:paraId="0000007B">
      <w:pPr>
        <w:spacing w:line="276" w:lineRule="auto"/>
        <w:ind w:right="-270"/>
        <w:rPr>
          <w:b w:val="1"/>
          <w:sz w:val="24"/>
          <w:szCs w:val="24"/>
          <w:u w:val="single"/>
        </w:rPr>
      </w:pPr>
      <w:r w:rsidDel="00000000" w:rsidR="00000000" w:rsidRPr="00000000">
        <w:rPr>
          <w:b w:val="1"/>
          <w:sz w:val="24"/>
          <w:szCs w:val="24"/>
          <w:u w:val="single"/>
          <w:rtl w:val="0"/>
        </w:rPr>
        <w:t xml:space="preserve">Grading penalty</w:t>
      </w:r>
    </w:p>
    <w:p w:rsidR="00000000" w:rsidDel="00000000" w:rsidP="00000000" w:rsidRDefault="00000000" w:rsidRPr="00000000" w14:paraId="0000007C">
      <w:pPr>
        <w:spacing w:line="276" w:lineRule="auto"/>
        <w:ind w:right="-270"/>
        <w:rPr>
          <w:sz w:val="24"/>
          <w:szCs w:val="24"/>
        </w:rPr>
      </w:pPr>
      <w:r w:rsidDel="00000000" w:rsidR="00000000" w:rsidRPr="00000000">
        <w:rPr>
          <w:sz w:val="24"/>
          <w:szCs w:val="24"/>
          <w:rtl w:val="0"/>
        </w:rPr>
        <w:t xml:space="preserve">The five bi-weekly meetings with Hilary are a critically important element of the 195CE course, each one counting for 6% of your total course grade. There are a variety of circumstances that will result in a grading penalty:</w:t>
      </w:r>
    </w:p>
    <w:p w:rsidR="00000000" w:rsidDel="00000000" w:rsidP="00000000" w:rsidRDefault="00000000" w:rsidRPr="00000000" w14:paraId="0000007D">
      <w:pPr>
        <w:spacing w:line="276" w:lineRule="auto"/>
        <w:ind w:right="-270"/>
        <w:rPr>
          <w:sz w:val="24"/>
          <w:szCs w:val="24"/>
          <w:u w:val="single"/>
        </w:rPr>
      </w:pPr>
      <w:r w:rsidDel="00000000" w:rsidR="00000000" w:rsidRPr="00000000">
        <w:rPr>
          <w:rtl w:val="0"/>
        </w:rPr>
      </w:r>
    </w:p>
    <w:p w:rsidR="00000000" w:rsidDel="00000000" w:rsidP="00000000" w:rsidRDefault="00000000" w:rsidRPr="00000000" w14:paraId="0000007E">
      <w:pPr>
        <w:numPr>
          <w:ilvl w:val="0"/>
          <w:numId w:val="34"/>
        </w:numPr>
        <w:spacing w:line="276" w:lineRule="auto"/>
        <w:ind w:left="720" w:right="-270" w:hanging="360"/>
        <w:rPr>
          <w:rFonts w:ascii="Helvetica Neue" w:cs="Helvetica Neue" w:eastAsia="Helvetica Neue" w:hAnsi="Helvetica Neue"/>
          <w:sz w:val="24"/>
          <w:szCs w:val="24"/>
        </w:rPr>
      </w:pPr>
      <w:r w:rsidDel="00000000" w:rsidR="00000000" w:rsidRPr="00000000">
        <w:rPr>
          <w:sz w:val="24"/>
          <w:szCs w:val="24"/>
          <w:rtl w:val="0"/>
        </w:rPr>
        <w:t xml:space="preserve">There is a 10-minute grace period. If you are running more than 10 minutes late to the meeting, </w:t>
      </w:r>
      <w:r w:rsidDel="00000000" w:rsidR="00000000" w:rsidRPr="00000000">
        <w:rPr>
          <w:b w:val="1"/>
          <w:sz w:val="24"/>
          <w:szCs w:val="24"/>
          <w:rtl w:val="0"/>
        </w:rPr>
        <w:t xml:space="preserve">it will be considered a missed meeting,</w:t>
      </w:r>
      <w:r w:rsidDel="00000000" w:rsidR="00000000" w:rsidRPr="00000000">
        <w:rPr>
          <w:sz w:val="24"/>
          <w:szCs w:val="24"/>
          <w:rtl w:val="0"/>
        </w:rPr>
        <w:t xml:space="preserve"> and you will need to reschedule. You will receive </w:t>
      </w:r>
      <w:r w:rsidDel="00000000" w:rsidR="00000000" w:rsidRPr="00000000">
        <w:rPr>
          <w:b w:val="1"/>
          <w:sz w:val="24"/>
          <w:szCs w:val="24"/>
          <w:rtl w:val="0"/>
        </w:rPr>
        <w:t xml:space="preserve">half credit (2.5 points)</w:t>
      </w:r>
      <w:r w:rsidDel="00000000" w:rsidR="00000000" w:rsidRPr="00000000">
        <w:rPr>
          <w:sz w:val="24"/>
          <w:szCs w:val="24"/>
          <w:rtl w:val="0"/>
        </w:rPr>
        <w:t xml:space="preserve"> for the rescheduled meeting. </w:t>
      </w:r>
    </w:p>
    <w:p w:rsidR="00000000" w:rsidDel="00000000" w:rsidP="00000000" w:rsidRDefault="00000000" w:rsidRPr="00000000" w14:paraId="0000007F">
      <w:pPr>
        <w:numPr>
          <w:ilvl w:val="0"/>
          <w:numId w:val="34"/>
        </w:numPr>
        <w:spacing w:line="276" w:lineRule="auto"/>
        <w:ind w:left="720" w:right="-270" w:hanging="360"/>
        <w:rPr>
          <w:sz w:val="24"/>
          <w:szCs w:val="24"/>
        </w:rPr>
      </w:pPr>
      <w:r w:rsidDel="00000000" w:rsidR="00000000" w:rsidRPr="00000000">
        <w:rPr>
          <w:sz w:val="24"/>
          <w:szCs w:val="24"/>
          <w:rtl w:val="0"/>
        </w:rPr>
        <w:t xml:space="preserve">Being unprepared to lead the discussion with your GSI (e.g., without having submitted relevant assignments or having read the required material) for a meeting will result in receiving half-credit (2.5 points).</w:t>
      </w:r>
    </w:p>
    <w:p w:rsidR="00000000" w:rsidDel="00000000" w:rsidP="00000000" w:rsidRDefault="00000000" w:rsidRPr="00000000" w14:paraId="00000080">
      <w:pPr>
        <w:spacing w:line="276" w:lineRule="auto"/>
        <w:ind w:right="-270"/>
        <w:rPr>
          <w:sz w:val="24"/>
          <w:szCs w:val="24"/>
          <w:u w:val="single"/>
        </w:rPr>
      </w:pPr>
      <w:r w:rsidDel="00000000" w:rsidR="00000000" w:rsidRPr="00000000">
        <w:rPr>
          <w:rtl w:val="0"/>
        </w:rPr>
      </w:r>
    </w:p>
    <w:p w:rsidR="00000000" w:rsidDel="00000000" w:rsidP="00000000" w:rsidRDefault="00000000" w:rsidRPr="00000000" w14:paraId="00000081">
      <w:pPr>
        <w:spacing w:line="276" w:lineRule="auto"/>
        <w:ind w:right="-270"/>
        <w:jc w:val="center"/>
        <w:rPr>
          <w:b w:val="1"/>
          <w:sz w:val="24"/>
          <w:szCs w:val="24"/>
          <w:u w:val="single"/>
        </w:rPr>
      </w:pPr>
      <w:r w:rsidDel="00000000" w:rsidR="00000000" w:rsidRPr="00000000">
        <w:rPr>
          <w:b w:val="1"/>
          <w:sz w:val="24"/>
          <w:szCs w:val="24"/>
          <w:u w:val="single"/>
          <w:rtl w:val="0"/>
        </w:rPr>
        <w:t xml:space="preserve">Again, we require 24 hours' advance notice to cancel and reschedule for full credit. Please note that the rescheduled meeting must occur within two weeks of the original scheduled meeting.</w:t>
      </w:r>
    </w:p>
    <w:p w:rsidR="00000000" w:rsidDel="00000000" w:rsidP="00000000" w:rsidRDefault="00000000" w:rsidRPr="00000000" w14:paraId="00000082">
      <w:pPr>
        <w:spacing w:line="276" w:lineRule="auto"/>
        <w:ind w:right="-270"/>
        <w:rPr>
          <w:sz w:val="24"/>
          <w:szCs w:val="24"/>
          <w:highlight w:val="yellow"/>
        </w:rPr>
      </w:pPr>
      <w:r w:rsidDel="00000000" w:rsidR="00000000" w:rsidRPr="00000000">
        <w:rPr>
          <w:rtl w:val="0"/>
        </w:rPr>
      </w:r>
    </w:p>
    <w:p w:rsidR="00000000" w:rsidDel="00000000" w:rsidP="00000000" w:rsidRDefault="00000000" w:rsidRPr="00000000" w14:paraId="00000083">
      <w:pPr>
        <w:widowControl w:val="0"/>
        <w:spacing w:line="276" w:lineRule="auto"/>
        <w:ind w:right="-270"/>
        <w:rPr>
          <w:b w:val="1"/>
          <w:sz w:val="24"/>
          <w:szCs w:val="24"/>
          <w:u w:val="single"/>
        </w:rPr>
      </w:pPr>
      <w:r w:rsidDel="00000000" w:rsidR="00000000" w:rsidRPr="00000000">
        <w:rPr>
          <w:b w:val="1"/>
          <w:sz w:val="24"/>
          <w:szCs w:val="24"/>
          <w:u w:val="single"/>
          <w:rtl w:val="0"/>
        </w:rPr>
        <w:t xml:space="preserve">Weekly Reflections:</w:t>
      </w:r>
    </w:p>
    <w:p w:rsidR="00000000" w:rsidDel="00000000" w:rsidP="00000000" w:rsidRDefault="00000000" w:rsidRPr="00000000" w14:paraId="00000084">
      <w:pPr>
        <w:spacing w:line="276" w:lineRule="auto"/>
        <w:ind w:right="-270"/>
        <w:rPr>
          <w:i w:val="1"/>
          <w:sz w:val="24"/>
          <w:szCs w:val="24"/>
        </w:rPr>
      </w:pPr>
      <w:r w:rsidDel="00000000" w:rsidR="00000000" w:rsidRPr="00000000">
        <w:rPr>
          <w:sz w:val="24"/>
          <w:szCs w:val="24"/>
          <w:rtl w:val="0"/>
        </w:rPr>
        <w:t xml:space="preserve">Weekly response papers are designed to help you contextualize your internship experience; therefore, whenever possible, you are encouraged not just to be descriptive but also analytical. Reflect critically on your experience with the organization, its staff, and the broader community. </w:t>
      </w:r>
      <w:r w:rsidDel="00000000" w:rsidR="00000000" w:rsidRPr="00000000">
        <w:rPr>
          <w:b w:val="1"/>
          <w:sz w:val="24"/>
          <w:szCs w:val="24"/>
          <w:rtl w:val="0"/>
        </w:rPr>
        <w:t xml:space="preserve">A lack of critical reflection will result in point deductions</w:t>
      </w:r>
      <w:r w:rsidDel="00000000" w:rsidR="00000000" w:rsidRPr="00000000">
        <w:rPr>
          <w:sz w:val="24"/>
          <w:szCs w:val="24"/>
          <w:rtl w:val="0"/>
        </w:rPr>
        <w:t xml:space="preserve">. Think about how your experiences and observations are shaping your understanding of the organization and its work. </w:t>
      </w:r>
      <w:r w:rsidDel="00000000" w:rsidR="00000000" w:rsidRPr="00000000">
        <w:rPr>
          <w:sz w:val="24"/>
          <w:szCs w:val="24"/>
          <w:u w:val="single"/>
          <w:rtl w:val="0"/>
        </w:rPr>
        <w:t xml:space="preserve">Since these are designed to help you engage with and reflect on what you’re doing, if one week you would like to address something that isn’t reflected in the topics, feel free to propose an alternate idea or reading.</w:t>
      </w:r>
      <w:r w:rsidDel="00000000" w:rsidR="00000000" w:rsidRPr="00000000">
        <w:rPr>
          <w:rtl w:val="0"/>
        </w:rPr>
      </w:r>
    </w:p>
    <w:p w:rsidR="00000000" w:rsidDel="00000000" w:rsidP="00000000" w:rsidRDefault="00000000" w:rsidRPr="00000000" w14:paraId="00000085">
      <w:pPr>
        <w:widowControl w:val="0"/>
        <w:spacing w:line="276" w:lineRule="auto"/>
        <w:ind w:right="-270"/>
        <w:rPr>
          <w:b w:val="1"/>
          <w:i w:val="1"/>
          <w:sz w:val="24"/>
          <w:szCs w:val="24"/>
          <w:u w:val="single"/>
        </w:rPr>
      </w:pPr>
      <w:r w:rsidDel="00000000" w:rsidR="00000000" w:rsidRPr="00000000">
        <w:rPr>
          <w:rtl w:val="0"/>
        </w:rPr>
      </w:r>
    </w:p>
    <w:p w:rsidR="00000000" w:rsidDel="00000000" w:rsidP="00000000" w:rsidRDefault="00000000" w:rsidRPr="00000000" w14:paraId="00000086">
      <w:pPr>
        <w:spacing w:line="276" w:lineRule="auto"/>
        <w:ind w:right="-270"/>
        <w:rPr>
          <w:sz w:val="24"/>
          <w:szCs w:val="24"/>
        </w:rPr>
      </w:pPr>
      <w:r w:rsidDel="00000000" w:rsidR="00000000" w:rsidRPr="00000000">
        <w:rPr>
          <w:sz w:val="24"/>
          <w:szCs w:val="24"/>
          <w:rtl w:val="0"/>
        </w:rPr>
        <w:t xml:space="preserve">Students must submit their </w:t>
      </w:r>
      <w:r w:rsidDel="00000000" w:rsidR="00000000" w:rsidRPr="00000000">
        <w:rPr>
          <w:b w:val="1"/>
          <w:sz w:val="24"/>
          <w:szCs w:val="24"/>
          <w:u w:val="single"/>
          <w:rtl w:val="0"/>
        </w:rPr>
        <w:t xml:space="preserve">weekly</w:t>
      </w:r>
      <w:r w:rsidDel="00000000" w:rsidR="00000000" w:rsidRPr="00000000">
        <w:rPr>
          <w:sz w:val="24"/>
          <w:szCs w:val="24"/>
          <w:rtl w:val="0"/>
        </w:rPr>
        <w:t xml:space="preserve"> responses in a </w:t>
      </w:r>
      <w:r w:rsidDel="00000000" w:rsidR="00000000" w:rsidRPr="00000000">
        <w:rPr>
          <w:b w:val="1"/>
          <w:sz w:val="24"/>
          <w:szCs w:val="24"/>
          <w:u w:val="single"/>
          <w:rtl w:val="0"/>
        </w:rPr>
        <w:t xml:space="preserve">2-3 page response paper (as well as a References page), double-spaced and in 12-point Times New Roman font, with 1-inch margins,</w:t>
      </w:r>
      <w:r w:rsidDel="00000000" w:rsidR="00000000" w:rsidRPr="00000000">
        <w:rPr>
          <w:sz w:val="24"/>
          <w:szCs w:val="24"/>
          <w:rtl w:val="0"/>
        </w:rPr>
        <w:t xml:space="preserve"> via the course website. Please upload your submissions to BruinLearn. You can upload your paper as a Microsoft Word Document or a PDF.</w:t>
      </w:r>
    </w:p>
    <w:p w:rsidR="00000000" w:rsidDel="00000000" w:rsidP="00000000" w:rsidRDefault="00000000" w:rsidRPr="00000000" w14:paraId="00000087">
      <w:pPr>
        <w:spacing w:line="276" w:lineRule="auto"/>
        <w:ind w:right="-270"/>
        <w:rPr>
          <w:sz w:val="24"/>
          <w:szCs w:val="24"/>
          <w:u w:val="single"/>
        </w:rPr>
      </w:pPr>
      <w:r w:rsidDel="00000000" w:rsidR="00000000" w:rsidRPr="00000000">
        <w:rPr>
          <w:sz w:val="24"/>
          <w:szCs w:val="24"/>
          <w:u w:val="single"/>
          <w:rtl w:val="0"/>
        </w:rPr>
        <w:t xml:space="preserve"> </w:t>
      </w:r>
    </w:p>
    <w:p w:rsidR="00000000" w:rsidDel="00000000" w:rsidP="00000000" w:rsidRDefault="00000000" w:rsidRPr="00000000" w14:paraId="00000088">
      <w:pPr>
        <w:spacing w:line="276" w:lineRule="auto"/>
        <w:ind w:right="-270"/>
        <w:rPr>
          <w:sz w:val="24"/>
          <w:szCs w:val="24"/>
        </w:rPr>
      </w:pPr>
      <w:r w:rsidDel="00000000" w:rsidR="00000000" w:rsidRPr="00000000">
        <w:rPr>
          <w:sz w:val="24"/>
          <w:szCs w:val="24"/>
          <w:rtl w:val="0"/>
        </w:rPr>
        <w:t xml:space="preserve">Note: You must turn in </w:t>
      </w:r>
      <w:r w:rsidDel="00000000" w:rsidR="00000000" w:rsidRPr="00000000">
        <w:rPr>
          <w:b w:val="1"/>
          <w:sz w:val="24"/>
          <w:szCs w:val="24"/>
          <w:rtl w:val="0"/>
        </w:rPr>
        <w:t xml:space="preserve">7 weekly responses total</w:t>
      </w:r>
      <w:r w:rsidDel="00000000" w:rsidR="00000000" w:rsidRPr="00000000">
        <w:rPr>
          <w:sz w:val="24"/>
          <w:szCs w:val="24"/>
          <w:rtl w:val="0"/>
        </w:rPr>
        <w:t xml:space="preserve">. </w:t>
      </w:r>
      <w:r w:rsidDel="00000000" w:rsidR="00000000" w:rsidRPr="00000000">
        <w:rPr>
          <w:b w:val="1"/>
          <w:sz w:val="24"/>
          <w:szCs w:val="24"/>
          <w:rtl w:val="0"/>
        </w:rPr>
        <w:t xml:space="preserve">Each response is worth 10 points</w:t>
      </w:r>
      <w:r w:rsidDel="00000000" w:rsidR="00000000" w:rsidRPr="00000000">
        <w:rPr>
          <w:sz w:val="24"/>
          <w:szCs w:val="24"/>
          <w:rtl w:val="0"/>
        </w:rPr>
        <w:t xml:space="preserve">. Late responses will receive a 1-point deduction per day. </w:t>
      </w:r>
      <w:r w:rsidDel="00000000" w:rsidR="00000000" w:rsidRPr="00000000">
        <w:rPr>
          <w:sz w:val="24"/>
          <w:szCs w:val="24"/>
          <w:u w:val="single"/>
          <w:rtl w:val="0"/>
        </w:rPr>
        <w:t xml:space="preserve">Submitting more than two responses over one week late</w:t>
      </w:r>
      <w:r w:rsidDel="00000000" w:rsidR="00000000" w:rsidRPr="00000000">
        <w:rPr>
          <w:sz w:val="24"/>
          <w:szCs w:val="24"/>
          <w:rtl w:val="0"/>
        </w:rPr>
        <w:t xml:space="preserve"> is grounds for automatic failure or an equivalent reduction in letter grade.</w:t>
      </w:r>
    </w:p>
    <w:p w:rsidR="00000000" w:rsidDel="00000000" w:rsidP="00000000" w:rsidRDefault="00000000" w:rsidRPr="00000000" w14:paraId="00000089">
      <w:pPr>
        <w:spacing w:line="276" w:lineRule="auto"/>
        <w:ind w:right="-270"/>
        <w:jc w:val="both"/>
        <w:rPr>
          <w:sz w:val="24"/>
          <w:szCs w:val="24"/>
          <w:u w:val="single"/>
        </w:rPr>
      </w:pPr>
      <w:r w:rsidDel="00000000" w:rsidR="00000000" w:rsidRPr="00000000">
        <w:rPr>
          <w:sz w:val="24"/>
          <w:szCs w:val="24"/>
          <w:u w:val="single"/>
          <w:rtl w:val="0"/>
        </w:rPr>
        <w:t xml:space="preserve"> </w:t>
      </w:r>
    </w:p>
    <w:p w:rsidR="00000000" w:rsidDel="00000000" w:rsidP="00000000" w:rsidRDefault="00000000" w:rsidRPr="00000000" w14:paraId="0000008A">
      <w:pPr>
        <w:spacing w:line="276" w:lineRule="auto"/>
        <w:ind w:right="-270"/>
        <w:rPr>
          <w:sz w:val="24"/>
          <w:szCs w:val="24"/>
        </w:rPr>
      </w:pPr>
      <w:r w:rsidDel="00000000" w:rsidR="00000000" w:rsidRPr="00000000">
        <w:rPr>
          <w:b w:val="1"/>
          <w:sz w:val="24"/>
          <w:szCs w:val="24"/>
          <w:u w:val="single"/>
          <w:rtl w:val="0"/>
        </w:rPr>
        <w:t xml:space="preserve">Assignment Extensions:</w:t>
      </w:r>
      <w:r w:rsidDel="00000000" w:rsidR="00000000" w:rsidRPr="00000000">
        <w:rPr>
          <w:sz w:val="24"/>
          <w:szCs w:val="24"/>
          <w:rtl w:val="0"/>
        </w:rPr>
        <w:t xml:space="preserve"> </w:t>
      </w:r>
    </w:p>
    <w:p w:rsidR="00000000" w:rsidDel="00000000" w:rsidP="00000000" w:rsidRDefault="00000000" w:rsidRPr="00000000" w14:paraId="0000008B">
      <w:pPr>
        <w:spacing w:line="276" w:lineRule="auto"/>
        <w:ind w:right="-270"/>
        <w:rPr>
          <w:sz w:val="24"/>
          <w:szCs w:val="24"/>
        </w:rPr>
      </w:pPr>
      <w:r w:rsidDel="00000000" w:rsidR="00000000" w:rsidRPr="00000000">
        <w:rPr>
          <w:sz w:val="24"/>
          <w:szCs w:val="24"/>
          <w:rtl w:val="0"/>
        </w:rPr>
        <w:t xml:space="preserve">Although I understand that unforeseen circumstances may arise, all extensions must be requested </w:t>
      </w:r>
      <w:r w:rsidDel="00000000" w:rsidR="00000000" w:rsidRPr="00000000">
        <w:rPr>
          <w:b w:val="1"/>
          <w:sz w:val="24"/>
          <w:szCs w:val="24"/>
          <w:rtl w:val="0"/>
        </w:rPr>
        <w:t xml:space="preserve">at least 24 hours prior to the scheduled deadline</w:t>
      </w:r>
      <w:r w:rsidDel="00000000" w:rsidR="00000000" w:rsidRPr="00000000">
        <w:rPr>
          <w:sz w:val="24"/>
          <w:szCs w:val="24"/>
          <w:rtl w:val="0"/>
        </w:rPr>
        <w:t xml:space="preserve">. Final Papers, however, have a hard deadline, and extensions may only be granted in the event of strenuous or emergency-related conditions. </w:t>
      </w:r>
    </w:p>
    <w:p w:rsidR="00000000" w:rsidDel="00000000" w:rsidP="00000000" w:rsidRDefault="00000000" w:rsidRPr="00000000" w14:paraId="0000008C">
      <w:pPr>
        <w:widowControl w:val="0"/>
        <w:spacing w:line="276" w:lineRule="auto"/>
        <w:ind w:left="0" w:right="-270" w:firstLine="0"/>
        <w:rPr>
          <w:sz w:val="24"/>
          <w:szCs w:val="24"/>
        </w:rPr>
      </w:pPr>
      <w:r w:rsidDel="00000000" w:rsidR="00000000" w:rsidRPr="00000000">
        <w:rPr>
          <w:rtl w:val="0"/>
        </w:rPr>
      </w:r>
    </w:p>
    <w:p w:rsidR="00000000" w:rsidDel="00000000" w:rsidP="00000000" w:rsidRDefault="00000000" w:rsidRPr="00000000" w14:paraId="0000008D">
      <w:pPr>
        <w:spacing w:line="276" w:lineRule="auto"/>
        <w:ind w:right="-270"/>
        <w:rPr>
          <w:sz w:val="24"/>
          <w:szCs w:val="24"/>
        </w:rPr>
      </w:pPr>
      <w:r w:rsidDel="00000000" w:rsidR="00000000" w:rsidRPr="00000000">
        <w:rPr>
          <w:b w:val="1"/>
          <w:sz w:val="24"/>
          <w:szCs w:val="24"/>
          <w:u w:val="single"/>
          <w:rtl w:val="0"/>
        </w:rPr>
        <w:t xml:space="preserve">Final Paper:</w:t>
      </w:r>
      <w:r w:rsidDel="00000000" w:rsidR="00000000" w:rsidRPr="00000000">
        <w:rPr>
          <w:rtl w:val="0"/>
        </w:rPr>
      </w:r>
    </w:p>
    <w:p w:rsidR="00000000" w:rsidDel="00000000" w:rsidP="00000000" w:rsidRDefault="00000000" w:rsidRPr="00000000" w14:paraId="0000008E">
      <w:pPr>
        <w:spacing w:line="276" w:lineRule="auto"/>
        <w:ind w:right="-270"/>
        <w:rPr>
          <w:sz w:val="24"/>
          <w:szCs w:val="24"/>
        </w:rPr>
      </w:pPr>
      <w:r w:rsidDel="00000000" w:rsidR="00000000" w:rsidRPr="00000000">
        <w:rPr>
          <w:sz w:val="24"/>
          <w:szCs w:val="24"/>
          <w:rtl w:val="0"/>
        </w:rPr>
        <w:t xml:space="preserve">Submit your paper on BruinLearn by </w:t>
      </w:r>
      <w:r w:rsidDel="00000000" w:rsidR="00000000" w:rsidRPr="00000000">
        <w:rPr>
          <w:b w:val="1"/>
          <w:sz w:val="24"/>
          <w:szCs w:val="24"/>
          <w:rtl w:val="0"/>
        </w:rPr>
        <w:t xml:space="preserve">11:59 pm on </w:t>
      </w:r>
      <w:r w:rsidDel="00000000" w:rsidR="00000000" w:rsidRPr="00000000">
        <w:rPr>
          <w:b w:val="1"/>
          <w:sz w:val="24"/>
          <w:szCs w:val="24"/>
          <w:u w:val="single"/>
          <w:rtl w:val="0"/>
        </w:rPr>
        <w:t xml:space="preserve">Sunday, December 7, 2025 by 11:59 PM.</w:t>
      </w:r>
      <w:r w:rsidDel="00000000" w:rsidR="00000000" w:rsidRPr="00000000">
        <w:rPr>
          <w:b w:val="1"/>
          <w:sz w:val="24"/>
          <w:szCs w:val="24"/>
          <w:rtl w:val="0"/>
        </w:rPr>
        <w:t xml:space="preserve"> </w:t>
      </w:r>
      <w:r w:rsidDel="00000000" w:rsidR="00000000" w:rsidRPr="00000000">
        <w:rPr>
          <w:sz w:val="24"/>
          <w:szCs w:val="24"/>
          <w:rtl w:val="0"/>
        </w:rPr>
        <w:t xml:space="preserve">Late papers will be penalized 1/3 of a grade for each day late. Final papers must be </w:t>
      </w:r>
      <w:r w:rsidDel="00000000" w:rsidR="00000000" w:rsidRPr="00000000">
        <w:rPr>
          <w:b w:val="1"/>
          <w:sz w:val="24"/>
          <w:szCs w:val="24"/>
          <w:rtl w:val="0"/>
        </w:rPr>
        <w:t xml:space="preserve">8-10 pages, double-spaced, with APA 7 formatting </w:t>
      </w:r>
      <w:r w:rsidDel="00000000" w:rsidR="00000000" w:rsidRPr="00000000">
        <w:rPr>
          <w:b w:val="1"/>
          <w:sz w:val="24"/>
          <w:szCs w:val="24"/>
          <w:highlight w:val="yellow"/>
          <w:rtl w:val="0"/>
        </w:rPr>
        <w:t xml:space="preserve">(for </w:t>
      </w:r>
      <w:r w:rsidDel="00000000" w:rsidR="00000000" w:rsidRPr="00000000">
        <w:rPr>
          <w:b w:val="1"/>
          <w:i w:val="1"/>
          <w:sz w:val="24"/>
          <w:szCs w:val="24"/>
          <w:highlight w:val="yellow"/>
          <w:rtl w:val="0"/>
        </w:rPr>
        <w:t xml:space="preserve">first quarter students</w:t>
      </w:r>
      <w:r w:rsidDel="00000000" w:rsidR="00000000" w:rsidRPr="00000000">
        <w:rPr>
          <w:b w:val="1"/>
          <w:sz w:val="24"/>
          <w:szCs w:val="24"/>
          <w:highlight w:val="yellow"/>
          <w:rtl w:val="0"/>
        </w:rPr>
        <w:t xml:space="preserve">), </w:t>
      </w:r>
      <w:r w:rsidDel="00000000" w:rsidR="00000000" w:rsidRPr="00000000">
        <w:rPr>
          <w:sz w:val="24"/>
          <w:szCs w:val="24"/>
          <w:rtl w:val="0"/>
        </w:rPr>
        <w:t xml:space="preserve">and should be inspired by your work at your internship site. For students enrolled in DS 195 CE for their first quarter, your paper should discuss a topic in disability studies more broadly or a topic as it relates to your specific internship. </w:t>
      </w:r>
      <w:r w:rsidDel="00000000" w:rsidR="00000000" w:rsidRPr="00000000">
        <w:rPr>
          <w:sz w:val="24"/>
          <w:szCs w:val="24"/>
          <w:highlight w:val="yellow"/>
          <w:rtl w:val="0"/>
        </w:rPr>
        <w:t xml:space="preserve">For </w:t>
      </w:r>
      <w:r w:rsidDel="00000000" w:rsidR="00000000" w:rsidRPr="00000000">
        <w:rPr>
          <w:b w:val="1"/>
          <w:i w:val="1"/>
          <w:sz w:val="24"/>
          <w:szCs w:val="24"/>
          <w:highlight w:val="yellow"/>
          <w:u w:val="single"/>
          <w:rtl w:val="0"/>
        </w:rPr>
        <w:t xml:space="preserve">first-quarter students</w:t>
      </w:r>
      <w:r w:rsidDel="00000000" w:rsidR="00000000" w:rsidRPr="00000000">
        <w:rPr>
          <w:sz w:val="24"/>
          <w:szCs w:val="24"/>
          <w:highlight w:val="yellow"/>
          <w:rtl w:val="0"/>
        </w:rPr>
        <w:t xml:space="preserve">,</w:t>
      </w:r>
      <w:r w:rsidDel="00000000" w:rsidR="00000000" w:rsidRPr="00000000">
        <w:rPr>
          <w:sz w:val="24"/>
          <w:szCs w:val="24"/>
          <w:rtl w:val="0"/>
        </w:rPr>
        <w:t xml:space="preserve"> your final research paper must have a </w:t>
      </w:r>
      <w:r w:rsidDel="00000000" w:rsidR="00000000" w:rsidRPr="00000000">
        <w:rPr>
          <w:b w:val="1"/>
          <w:i w:val="1"/>
          <w:sz w:val="24"/>
          <w:szCs w:val="24"/>
          <w:highlight w:val="yellow"/>
          <w:u w:val="single"/>
          <w:rtl w:val="0"/>
        </w:rPr>
        <w:t xml:space="preserve">minimum</w:t>
      </w:r>
      <w:r w:rsidDel="00000000" w:rsidR="00000000" w:rsidRPr="00000000">
        <w:rPr>
          <w:b w:val="1"/>
          <w:sz w:val="24"/>
          <w:szCs w:val="24"/>
          <w:highlight w:val="yellow"/>
          <w:u w:val="single"/>
          <w:rtl w:val="0"/>
        </w:rPr>
        <w:t xml:space="preserve"> of 10 sources, five of which should be Disability Studies scholarly sources</w:t>
      </w:r>
      <w:r w:rsidDel="00000000" w:rsidR="00000000" w:rsidRPr="00000000">
        <w:rPr>
          <w:sz w:val="24"/>
          <w:szCs w:val="24"/>
          <w:highlight w:val="yellow"/>
          <w:u w:val="single"/>
          <w:rtl w:val="0"/>
        </w:rPr>
        <w:t xml:space="preserve">. </w:t>
      </w:r>
      <w:r w:rsidDel="00000000" w:rsidR="00000000" w:rsidRPr="00000000">
        <w:rPr>
          <w:rtl w:val="0"/>
        </w:rPr>
      </w:r>
    </w:p>
    <w:p w:rsidR="00000000" w:rsidDel="00000000" w:rsidP="00000000" w:rsidRDefault="00000000" w:rsidRPr="00000000" w14:paraId="0000008F">
      <w:pPr>
        <w:spacing w:line="276" w:lineRule="auto"/>
        <w:ind w:right="-270"/>
        <w:rPr>
          <w:sz w:val="24"/>
          <w:szCs w:val="24"/>
        </w:rPr>
      </w:pPr>
      <w:r w:rsidDel="00000000" w:rsidR="00000000" w:rsidRPr="00000000">
        <w:rPr>
          <w:rtl w:val="0"/>
        </w:rPr>
      </w:r>
    </w:p>
    <w:p w:rsidR="00000000" w:rsidDel="00000000" w:rsidP="00000000" w:rsidRDefault="00000000" w:rsidRPr="00000000" w14:paraId="00000090">
      <w:pPr>
        <w:spacing w:line="276" w:lineRule="auto"/>
        <w:ind w:right="-270"/>
        <w:rPr>
          <w:sz w:val="24"/>
          <w:szCs w:val="24"/>
        </w:rPr>
      </w:pPr>
      <w:r w:rsidDel="00000000" w:rsidR="00000000" w:rsidRPr="00000000">
        <w:rPr>
          <w:sz w:val="24"/>
          <w:szCs w:val="24"/>
          <w:rtl w:val="0"/>
        </w:rPr>
        <w:t xml:space="preserve">Building off your Q1 Final Paper, Q2 Final Papers must be </w:t>
      </w:r>
      <w:r w:rsidDel="00000000" w:rsidR="00000000" w:rsidRPr="00000000">
        <w:rPr>
          <w:b w:val="1"/>
          <w:sz w:val="24"/>
          <w:szCs w:val="24"/>
          <w:rtl w:val="0"/>
        </w:rPr>
        <w:t xml:space="preserve">14-16 pages</w:t>
      </w:r>
      <w:r w:rsidDel="00000000" w:rsidR="00000000" w:rsidRPr="00000000">
        <w:rPr>
          <w:b w:val="1"/>
          <w:sz w:val="24"/>
          <w:szCs w:val="24"/>
          <w:shd w:fill="f9cb9c" w:val="clear"/>
          <w:rtl w:val="0"/>
        </w:rPr>
        <w:t xml:space="preserve"> (for </w:t>
      </w:r>
      <w:r w:rsidDel="00000000" w:rsidR="00000000" w:rsidRPr="00000000">
        <w:rPr>
          <w:b w:val="1"/>
          <w:i w:val="1"/>
          <w:sz w:val="24"/>
          <w:szCs w:val="24"/>
          <w:shd w:fill="f9cb9c" w:val="clear"/>
          <w:rtl w:val="0"/>
        </w:rPr>
        <w:t xml:space="preserve">second-quarter students</w:t>
      </w:r>
      <w:r w:rsidDel="00000000" w:rsidR="00000000" w:rsidRPr="00000000">
        <w:rPr>
          <w:b w:val="1"/>
          <w:sz w:val="24"/>
          <w:szCs w:val="24"/>
          <w:shd w:fill="f9cb9c" w:val="clear"/>
          <w:rtl w:val="0"/>
        </w:rPr>
        <w:t xml:space="preserve">)</w:t>
      </w:r>
      <w:r w:rsidDel="00000000" w:rsidR="00000000" w:rsidRPr="00000000">
        <w:rPr>
          <w:sz w:val="24"/>
          <w:szCs w:val="24"/>
          <w:rtl w:val="0"/>
        </w:rPr>
        <w:t xml:space="preserve"> and should build off your literature review related to your internship to </w:t>
      </w:r>
      <w:r w:rsidDel="00000000" w:rsidR="00000000" w:rsidRPr="00000000">
        <w:rPr>
          <w:b w:val="1"/>
          <w:sz w:val="24"/>
          <w:szCs w:val="24"/>
          <w:rtl w:val="0"/>
        </w:rPr>
        <w:t xml:space="preserve">develop a proposal (e.g., a resource, program, new approach to teaching or outreach) that would strengthen the work of your site, based on research and principles within disability studies.</w:t>
      </w:r>
      <w:r w:rsidDel="00000000" w:rsidR="00000000" w:rsidRPr="00000000">
        <w:rPr>
          <w:sz w:val="24"/>
          <w:szCs w:val="24"/>
          <w:rtl w:val="0"/>
        </w:rPr>
        <w:t xml:space="preserve"> </w:t>
      </w:r>
      <w:r w:rsidDel="00000000" w:rsidR="00000000" w:rsidRPr="00000000">
        <w:rPr>
          <w:sz w:val="24"/>
          <w:szCs w:val="24"/>
          <w:u w:val="single"/>
          <w:shd w:fill="f9cb9c" w:val="clear"/>
          <w:rtl w:val="0"/>
        </w:rPr>
        <w:t xml:space="preserve">For</w:t>
      </w:r>
      <w:r w:rsidDel="00000000" w:rsidR="00000000" w:rsidRPr="00000000">
        <w:rPr>
          <w:b w:val="1"/>
          <w:i w:val="1"/>
          <w:sz w:val="24"/>
          <w:szCs w:val="24"/>
          <w:u w:val="single"/>
          <w:shd w:fill="f9cb9c" w:val="clear"/>
          <w:rtl w:val="0"/>
        </w:rPr>
        <w:t xml:space="preserve"> second-quarter students,</w:t>
      </w:r>
      <w:r w:rsidDel="00000000" w:rsidR="00000000" w:rsidRPr="00000000">
        <w:rPr>
          <w:sz w:val="24"/>
          <w:szCs w:val="24"/>
          <w:shd w:fill="f9cb9c" w:val="clear"/>
          <w:rtl w:val="0"/>
        </w:rPr>
        <w:t xml:space="preserve"> </w:t>
      </w:r>
      <w:r w:rsidDel="00000000" w:rsidR="00000000" w:rsidRPr="00000000">
        <w:rPr>
          <w:sz w:val="24"/>
          <w:szCs w:val="24"/>
          <w:rtl w:val="0"/>
        </w:rPr>
        <w:t xml:space="preserve">your Final Paper </w:t>
      </w:r>
      <w:r w:rsidDel="00000000" w:rsidR="00000000" w:rsidRPr="00000000">
        <w:rPr>
          <w:b w:val="1"/>
          <w:sz w:val="24"/>
          <w:szCs w:val="24"/>
          <w:u w:val="single"/>
          <w:rtl w:val="0"/>
        </w:rPr>
        <w:t xml:space="preserve">should have a minimum of 15 sources (again, building off your Q1 paper)</w:t>
      </w:r>
      <w:r w:rsidDel="00000000" w:rsidR="00000000" w:rsidRPr="00000000">
        <w:rPr>
          <w:b w:val="1"/>
          <w:i w:val="1"/>
          <w:sz w:val="24"/>
          <w:szCs w:val="24"/>
          <w:u w:val="single"/>
          <w:rtl w:val="0"/>
        </w:rPr>
        <w:t xml:space="preserve">.</w:t>
      </w:r>
      <w:r w:rsidDel="00000000" w:rsidR="00000000" w:rsidRPr="00000000">
        <w:rPr>
          <w:sz w:val="24"/>
          <w:szCs w:val="24"/>
          <w:rtl w:val="0"/>
        </w:rPr>
        <w:t xml:space="preserve"> </w:t>
      </w:r>
    </w:p>
    <w:p w:rsidR="00000000" w:rsidDel="00000000" w:rsidP="00000000" w:rsidRDefault="00000000" w:rsidRPr="00000000" w14:paraId="00000091">
      <w:pPr>
        <w:spacing w:line="276" w:lineRule="auto"/>
        <w:ind w:right="-270"/>
        <w:rPr>
          <w:sz w:val="24"/>
          <w:szCs w:val="24"/>
        </w:rPr>
      </w:pPr>
      <w:r w:rsidDel="00000000" w:rsidR="00000000" w:rsidRPr="00000000">
        <w:rPr>
          <w:sz w:val="24"/>
          <w:szCs w:val="24"/>
          <w:rtl w:val="0"/>
        </w:rPr>
        <w:t xml:space="preserve"> </w:t>
      </w:r>
    </w:p>
    <w:p w:rsidR="00000000" w:rsidDel="00000000" w:rsidP="00000000" w:rsidRDefault="00000000" w:rsidRPr="00000000" w14:paraId="00000092">
      <w:pPr>
        <w:spacing w:line="276" w:lineRule="auto"/>
        <w:ind w:right="-270"/>
        <w:jc w:val="both"/>
        <w:rPr>
          <w:b w:val="1"/>
          <w:sz w:val="24"/>
          <w:szCs w:val="24"/>
          <w:shd w:fill="d9ead3" w:val="clear"/>
        </w:rPr>
      </w:pPr>
      <w:r w:rsidDel="00000000" w:rsidR="00000000" w:rsidRPr="00000000">
        <w:rPr>
          <w:b w:val="1"/>
          <w:sz w:val="24"/>
          <w:szCs w:val="24"/>
          <w:shd w:fill="d9ead3" w:val="clear"/>
          <w:rtl w:val="0"/>
        </w:rPr>
        <w:t xml:space="preserve">ONE (1) OPTIONAL GROUP MEETING IN EVEN/ODD WEEK </w:t>
      </w:r>
    </w:p>
    <w:p w:rsidR="00000000" w:rsidDel="00000000" w:rsidP="00000000" w:rsidRDefault="00000000" w:rsidRPr="00000000" w14:paraId="00000093">
      <w:pPr>
        <w:spacing w:line="276" w:lineRule="auto"/>
        <w:ind w:right="-270"/>
        <w:jc w:val="both"/>
        <w:rPr>
          <w:sz w:val="24"/>
          <w:szCs w:val="24"/>
        </w:rPr>
      </w:pPr>
      <w:r w:rsidDel="00000000" w:rsidR="00000000" w:rsidRPr="00000000">
        <w:rPr>
          <w:sz w:val="24"/>
          <w:szCs w:val="24"/>
          <w:rtl w:val="0"/>
        </w:rPr>
        <w:t xml:space="preserve">In light of the feedback received in previous quarters, students can sign up </w:t>
      </w:r>
      <w:r w:rsidDel="00000000" w:rsidR="00000000" w:rsidRPr="00000000">
        <w:rPr>
          <w:b w:val="1"/>
          <w:sz w:val="24"/>
          <w:szCs w:val="24"/>
          <w:rtl w:val="0"/>
        </w:rPr>
        <w:t xml:space="preserve">for 1 optional group meeting</w:t>
      </w:r>
      <w:r w:rsidDel="00000000" w:rsidR="00000000" w:rsidRPr="00000000">
        <w:rPr>
          <w:sz w:val="24"/>
          <w:szCs w:val="24"/>
          <w:rtl w:val="0"/>
        </w:rPr>
        <w:t xml:space="preserve"> </w:t>
      </w:r>
      <w:r w:rsidDel="00000000" w:rsidR="00000000" w:rsidRPr="00000000">
        <w:rPr>
          <w:b w:val="1"/>
          <w:sz w:val="24"/>
          <w:szCs w:val="24"/>
          <w:rtl w:val="0"/>
        </w:rPr>
        <w:t xml:space="preserve">during either week 5 or 6.</w:t>
      </w:r>
      <w:r w:rsidDel="00000000" w:rsidR="00000000" w:rsidRPr="00000000">
        <w:rPr>
          <w:sz w:val="24"/>
          <w:szCs w:val="24"/>
          <w:rtl w:val="0"/>
        </w:rPr>
        <w:t xml:space="preserve"> The purpose of this meeting is to do a shared check-in meeting, meet your peers, begin developing your final paper topic, and/or further discuss your internship experience with your peers.</w:t>
      </w:r>
    </w:p>
    <w:p w:rsidR="00000000" w:rsidDel="00000000" w:rsidP="00000000" w:rsidRDefault="00000000" w:rsidRPr="00000000" w14:paraId="00000094">
      <w:pPr>
        <w:spacing w:line="276" w:lineRule="auto"/>
        <w:ind w:right="-270"/>
        <w:rPr>
          <w:sz w:val="24"/>
          <w:szCs w:val="24"/>
        </w:rPr>
      </w:pPr>
      <w:r w:rsidDel="00000000" w:rsidR="00000000" w:rsidRPr="00000000">
        <w:rPr>
          <w:sz w:val="24"/>
          <w:szCs w:val="24"/>
          <w:rtl w:val="0"/>
        </w:rPr>
        <w:t xml:space="preserve"> </w:t>
      </w:r>
    </w:p>
    <w:p w:rsidR="00000000" w:rsidDel="00000000" w:rsidP="00000000" w:rsidRDefault="00000000" w:rsidRPr="00000000" w14:paraId="00000095">
      <w:pPr>
        <w:spacing w:line="276" w:lineRule="auto"/>
        <w:ind w:right="-270"/>
        <w:rPr>
          <w:sz w:val="24"/>
          <w:szCs w:val="24"/>
        </w:rPr>
      </w:pPr>
      <w:r w:rsidDel="00000000" w:rsidR="00000000" w:rsidRPr="00000000">
        <w:rPr>
          <w:sz w:val="24"/>
          <w:szCs w:val="24"/>
          <w:rtl w:val="0"/>
        </w:rPr>
        <w:t xml:space="preserve">The group meeting sign-up sheet will be posted during </w:t>
      </w:r>
      <w:r w:rsidDel="00000000" w:rsidR="00000000" w:rsidRPr="00000000">
        <w:rPr>
          <w:b w:val="1"/>
          <w:sz w:val="24"/>
          <w:szCs w:val="24"/>
          <w:rtl w:val="0"/>
        </w:rPr>
        <w:t xml:space="preserve">Week 3</w:t>
      </w:r>
      <w:r w:rsidDel="00000000" w:rsidR="00000000" w:rsidRPr="00000000">
        <w:rPr>
          <w:sz w:val="24"/>
          <w:szCs w:val="24"/>
          <w:rtl w:val="0"/>
        </w:rPr>
        <w:t xml:space="preserve">, </w:t>
      </w:r>
      <w:r w:rsidDel="00000000" w:rsidR="00000000" w:rsidRPr="00000000">
        <w:rPr>
          <w:sz w:val="24"/>
          <w:szCs w:val="24"/>
          <w:u w:val="single"/>
          <w:rtl w:val="0"/>
        </w:rPr>
        <w:t xml:space="preserve">and all interested students are expected to sign up for a group slot by Sunday, October 19</w:t>
      </w:r>
      <w:r w:rsidDel="00000000" w:rsidR="00000000" w:rsidRPr="00000000">
        <w:rPr>
          <w:sz w:val="24"/>
          <w:szCs w:val="24"/>
          <w:rtl w:val="0"/>
        </w:rPr>
        <w:t xml:space="preserve">. If the group meeting time does not work for you, you must sign up for your biweekly one-on-one meeting with me as usual.</w:t>
      </w:r>
    </w:p>
    <w:p w:rsidR="00000000" w:rsidDel="00000000" w:rsidP="00000000" w:rsidRDefault="00000000" w:rsidRPr="00000000" w14:paraId="00000096">
      <w:pPr>
        <w:spacing w:line="276" w:lineRule="auto"/>
        <w:ind w:right="-270"/>
        <w:rPr>
          <w:b w:val="1"/>
          <w:i w:val="1"/>
          <w:sz w:val="24"/>
          <w:szCs w:val="24"/>
        </w:rPr>
      </w:pPr>
      <w:r w:rsidDel="00000000" w:rsidR="00000000" w:rsidRPr="00000000">
        <w:rPr>
          <w:rtl w:val="0"/>
        </w:rPr>
      </w:r>
    </w:p>
    <w:p w:rsidR="00000000" w:rsidDel="00000000" w:rsidP="00000000" w:rsidRDefault="00000000" w:rsidRPr="00000000" w14:paraId="00000097">
      <w:pPr>
        <w:spacing w:line="276" w:lineRule="auto"/>
        <w:ind w:right="-270"/>
        <w:rPr>
          <w:sz w:val="24"/>
          <w:szCs w:val="24"/>
        </w:rPr>
      </w:pPr>
      <w:r w:rsidDel="00000000" w:rsidR="00000000" w:rsidRPr="00000000">
        <w:rPr>
          <w:sz w:val="24"/>
          <w:szCs w:val="24"/>
          <w:rtl w:val="0"/>
        </w:rPr>
        <w:t xml:space="preserve">The </w:t>
      </w:r>
      <w:hyperlink r:id="rId17">
        <w:r w:rsidDel="00000000" w:rsidR="00000000" w:rsidRPr="00000000">
          <w:rPr>
            <w:color w:val="0000ee"/>
            <w:sz w:val="24"/>
            <w:szCs w:val="24"/>
            <w:u w:val="single"/>
            <w:rtl w:val="0"/>
          </w:rPr>
          <w:t xml:space="preserve">UCLA Disability Studies Major / Minor webpage</w:t>
        </w:r>
      </w:hyperlink>
      <w:r w:rsidDel="00000000" w:rsidR="00000000" w:rsidRPr="00000000">
        <w:rPr>
          <w:sz w:val="24"/>
          <w:szCs w:val="24"/>
          <w:rtl w:val="0"/>
        </w:rPr>
        <w:t xml:space="preserve"> includes several helpful links. Here, you can review all Major and Minor Requirements. The UCLA Library also offers a useful resource, the </w:t>
      </w:r>
      <w:hyperlink r:id="rId18">
        <w:r w:rsidDel="00000000" w:rsidR="00000000" w:rsidRPr="00000000">
          <w:rPr>
            <w:b w:val="1"/>
            <w:color w:val="0000ee"/>
            <w:sz w:val="24"/>
            <w:szCs w:val="24"/>
            <w:u w:val="single"/>
            <w:rtl w:val="0"/>
          </w:rPr>
          <w:t xml:space="preserve">UCLA Library Disability Studies</w:t>
        </w:r>
      </w:hyperlink>
      <w:hyperlink r:id="rId19">
        <w:r w:rsidDel="00000000" w:rsidR="00000000" w:rsidRPr="00000000">
          <w:rPr>
            <w:color w:val="0000ee"/>
            <w:sz w:val="24"/>
            <w:szCs w:val="24"/>
            <w:u w:val="single"/>
            <w:rtl w:val="0"/>
          </w:rPr>
          <w:t xml:space="preserve"> </w:t>
        </w:r>
      </w:hyperlink>
      <w:hyperlink r:id="rId20">
        <w:r w:rsidDel="00000000" w:rsidR="00000000" w:rsidRPr="00000000">
          <w:rPr>
            <w:b w:val="1"/>
            <w:color w:val="0000ee"/>
            <w:sz w:val="24"/>
            <w:szCs w:val="24"/>
            <w:u w:val="single"/>
            <w:rtl w:val="0"/>
          </w:rPr>
          <w:t xml:space="preserve">Research Guide</w:t>
        </w:r>
      </w:hyperlink>
      <w:hyperlink r:id="rId21">
        <w:r w:rsidDel="00000000" w:rsidR="00000000" w:rsidRPr="00000000">
          <w:rPr>
            <w:b w:val="1"/>
            <w:sz w:val="24"/>
            <w:szCs w:val="24"/>
            <w:u w:val="single"/>
            <w:rtl w:val="0"/>
          </w:rPr>
          <w:t xml:space="preserve">,</w:t>
        </w:r>
      </w:hyperlink>
      <w:r w:rsidDel="00000000" w:rsidR="00000000" w:rsidRPr="00000000">
        <w:rPr>
          <w:sz w:val="24"/>
          <w:szCs w:val="24"/>
          <w:rtl w:val="0"/>
        </w:rPr>
        <w:t xml:space="preserve"> to access these resources.</w:t>
      </w:r>
      <w:r w:rsidDel="00000000" w:rsidR="00000000" w:rsidRPr="00000000">
        <w:pict>
          <v:rect style="width:0.0pt;height:1.5pt" o:hr="t" o:hrstd="t" o:hralign="center" fillcolor="#A0A0A0" stroked="f"/>
        </w:pict>
      </w:r>
      <w:r w:rsidDel="00000000" w:rsidR="00000000" w:rsidRPr="00000000">
        <w:rPr>
          <w:rtl w:val="0"/>
        </w:rPr>
      </w:r>
    </w:p>
    <w:bookmarkStart w:colFirst="0" w:colLast="0" w:name="7dldbcltgri1" w:id="6"/>
    <w:bookmarkEnd w:id="6"/>
    <w:p w:rsidR="00000000" w:rsidDel="00000000" w:rsidP="00000000" w:rsidRDefault="00000000" w:rsidRPr="00000000" w14:paraId="00000098">
      <w:pPr>
        <w:widowControl w:val="0"/>
        <w:ind w:left="0" w:right="-270" w:firstLine="0"/>
        <w:jc w:val="center"/>
        <w:rPr>
          <w:b w:val="1"/>
          <w:sz w:val="24"/>
          <w:szCs w:val="24"/>
          <w:u w:val="single"/>
        </w:rPr>
      </w:pPr>
      <w:r w:rsidDel="00000000" w:rsidR="00000000" w:rsidRPr="00000000">
        <w:rPr>
          <w:b w:val="1"/>
          <w:sz w:val="24"/>
          <w:szCs w:val="24"/>
          <w:u w:val="single"/>
          <w:rtl w:val="0"/>
        </w:rPr>
        <w:t xml:space="preserve">Course Grading Scale: </w:t>
      </w:r>
    </w:p>
    <w:p w:rsidR="00000000" w:rsidDel="00000000" w:rsidP="00000000" w:rsidRDefault="00000000" w:rsidRPr="00000000" w14:paraId="00000099">
      <w:pPr>
        <w:widowControl w:val="0"/>
        <w:ind w:left="0" w:right="-270" w:firstLine="0"/>
        <w:rPr>
          <w:sz w:val="24"/>
          <w:szCs w:val="24"/>
        </w:rPr>
      </w:pPr>
      <w:r w:rsidDel="00000000" w:rsidR="00000000" w:rsidRPr="00000000">
        <w:rPr>
          <w:sz w:val="24"/>
          <w:szCs w:val="24"/>
          <w:rtl w:val="0"/>
        </w:rPr>
        <w:t xml:space="preserve">Your grade for this class will be dependent upon attendance/participation, weekly written reflections, the final paper, and your completion of 80 hours at your internship site. The final letter grade you receive for this class will be based on achievement of criteria on rubrics (not on a curve) and based on the following scale:</w:t>
      </w:r>
    </w:p>
    <w:p w:rsidR="00000000" w:rsidDel="00000000" w:rsidP="00000000" w:rsidRDefault="00000000" w:rsidRPr="00000000" w14:paraId="0000009A">
      <w:pPr>
        <w:ind w:right="-270"/>
        <w:rPr>
          <w:sz w:val="24"/>
          <w:szCs w:val="24"/>
        </w:rPr>
      </w:pPr>
      <w:r w:rsidDel="00000000" w:rsidR="00000000" w:rsidRPr="00000000">
        <w:rPr>
          <w:rtl w:val="0"/>
        </w:rPr>
      </w:r>
    </w:p>
    <w:p w:rsidR="00000000" w:rsidDel="00000000" w:rsidP="00000000" w:rsidRDefault="00000000" w:rsidRPr="00000000" w14:paraId="0000009B">
      <w:pPr>
        <w:ind w:right="-270"/>
        <w:rPr>
          <w:b w:val="1"/>
          <w:sz w:val="24"/>
          <w:szCs w:val="24"/>
          <w:u w:val="single"/>
        </w:rPr>
      </w:pPr>
      <w:r w:rsidDel="00000000" w:rsidR="00000000" w:rsidRPr="00000000">
        <w:rPr>
          <w:b w:val="1"/>
          <w:sz w:val="24"/>
          <w:szCs w:val="24"/>
          <w:u w:val="single"/>
          <w:rtl w:val="0"/>
        </w:rPr>
        <w:t xml:space="preserve">Grading Scale</w:t>
      </w:r>
    </w:p>
    <w:p w:rsidR="00000000" w:rsidDel="00000000" w:rsidP="00000000" w:rsidRDefault="00000000" w:rsidRPr="00000000" w14:paraId="0000009C">
      <w:pPr>
        <w:ind w:right="-270"/>
        <w:rPr>
          <w:sz w:val="24"/>
          <w:szCs w:val="24"/>
        </w:rPr>
      </w:pPr>
      <w:r w:rsidDel="00000000" w:rsidR="00000000" w:rsidRPr="00000000">
        <w:rPr>
          <w:sz w:val="24"/>
          <w:szCs w:val="24"/>
          <w:rtl w:val="0"/>
        </w:rPr>
        <w:t xml:space="preserve">A 93-100%</w:t>
      </w:r>
    </w:p>
    <w:p w:rsidR="00000000" w:rsidDel="00000000" w:rsidP="00000000" w:rsidRDefault="00000000" w:rsidRPr="00000000" w14:paraId="0000009D">
      <w:pPr>
        <w:ind w:right="-270"/>
        <w:rPr>
          <w:sz w:val="24"/>
          <w:szCs w:val="24"/>
        </w:rPr>
      </w:pPr>
      <w:r w:rsidDel="00000000" w:rsidR="00000000" w:rsidRPr="00000000">
        <w:rPr>
          <w:sz w:val="24"/>
          <w:szCs w:val="24"/>
          <w:rtl w:val="0"/>
        </w:rPr>
        <w:t xml:space="preserve">A- 90-92%</w:t>
      </w:r>
    </w:p>
    <w:p w:rsidR="00000000" w:rsidDel="00000000" w:rsidP="00000000" w:rsidRDefault="00000000" w:rsidRPr="00000000" w14:paraId="0000009E">
      <w:pPr>
        <w:ind w:right="-270"/>
        <w:rPr>
          <w:sz w:val="24"/>
          <w:szCs w:val="24"/>
        </w:rPr>
      </w:pPr>
      <w:r w:rsidDel="00000000" w:rsidR="00000000" w:rsidRPr="00000000">
        <w:rPr>
          <w:sz w:val="24"/>
          <w:szCs w:val="24"/>
          <w:rtl w:val="0"/>
        </w:rPr>
        <w:t xml:space="preserve">B+ 87-89%</w:t>
      </w:r>
    </w:p>
    <w:p w:rsidR="00000000" w:rsidDel="00000000" w:rsidP="00000000" w:rsidRDefault="00000000" w:rsidRPr="00000000" w14:paraId="0000009F">
      <w:pPr>
        <w:ind w:right="-270"/>
        <w:rPr>
          <w:sz w:val="24"/>
          <w:szCs w:val="24"/>
        </w:rPr>
      </w:pPr>
      <w:r w:rsidDel="00000000" w:rsidR="00000000" w:rsidRPr="00000000">
        <w:rPr>
          <w:sz w:val="24"/>
          <w:szCs w:val="24"/>
          <w:rtl w:val="0"/>
        </w:rPr>
        <w:t xml:space="preserve">B 83-86%</w:t>
      </w:r>
    </w:p>
    <w:p w:rsidR="00000000" w:rsidDel="00000000" w:rsidP="00000000" w:rsidRDefault="00000000" w:rsidRPr="00000000" w14:paraId="000000A0">
      <w:pPr>
        <w:ind w:right="-270"/>
        <w:rPr>
          <w:sz w:val="24"/>
          <w:szCs w:val="24"/>
        </w:rPr>
      </w:pPr>
      <w:r w:rsidDel="00000000" w:rsidR="00000000" w:rsidRPr="00000000">
        <w:rPr>
          <w:sz w:val="24"/>
          <w:szCs w:val="24"/>
          <w:rtl w:val="0"/>
        </w:rPr>
        <w:t xml:space="preserve">B- 80-82%</w:t>
      </w:r>
    </w:p>
    <w:p w:rsidR="00000000" w:rsidDel="00000000" w:rsidP="00000000" w:rsidRDefault="00000000" w:rsidRPr="00000000" w14:paraId="000000A1">
      <w:pPr>
        <w:ind w:right="-270"/>
        <w:rPr>
          <w:sz w:val="24"/>
          <w:szCs w:val="24"/>
        </w:rPr>
      </w:pPr>
      <w:r w:rsidDel="00000000" w:rsidR="00000000" w:rsidRPr="00000000">
        <w:rPr>
          <w:sz w:val="24"/>
          <w:szCs w:val="24"/>
          <w:rtl w:val="0"/>
        </w:rPr>
        <w:t xml:space="preserve">C+ 77-79%</w:t>
      </w:r>
    </w:p>
    <w:p w:rsidR="00000000" w:rsidDel="00000000" w:rsidP="00000000" w:rsidRDefault="00000000" w:rsidRPr="00000000" w14:paraId="000000A2">
      <w:pPr>
        <w:ind w:right="-270"/>
        <w:rPr>
          <w:sz w:val="24"/>
          <w:szCs w:val="24"/>
        </w:rPr>
      </w:pPr>
      <w:r w:rsidDel="00000000" w:rsidR="00000000" w:rsidRPr="00000000">
        <w:rPr>
          <w:sz w:val="24"/>
          <w:szCs w:val="24"/>
          <w:rtl w:val="0"/>
        </w:rPr>
        <w:t xml:space="preserve">C 73-76%</w:t>
      </w:r>
    </w:p>
    <w:p w:rsidR="00000000" w:rsidDel="00000000" w:rsidP="00000000" w:rsidRDefault="00000000" w:rsidRPr="00000000" w14:paraId="000000A3">
      <w:pPr>
        <w:ind w:right="-270"/>
        <w:rPr>
          <w:sz w:val="24"/>
          <w:szCs w:val="24"/>
        </w:rPr>
      </w:pPr>
      <w:r w:rsidDel="00000000" w:rsidR="00000000" w:rsidRPr="00000000">
        <w:rPr>
          <w:sz w:val="24"/>
          <w:szCs w:val="24"/>
          <w:rtl w:val="0"/>
        </w:rPr>
        <w:t xml:space="preserve">C- 70-72%</w:t>
      </w:r>
    </w:p>
    <w:p w:rsidR="00000000" w:rsidDel="00000000" w:rsidP="00000000" w:rsidRDefault="00000000" w:rsidRPr="00000000" w14:paraId="000000A4">
      <w:pPr>
        <w:ind w:right="-270"/>
        <w:rPr>
          <w:sz w:val="24"/>
          <w:szCs w:val="24"/>
        </w:rPr>
      </w:pPr>
      <w:r w:rsidDel="00000000" w:rsidR="00000000" w:rsidRPr="00000000">
        <w:rPr>
          <w:sz w:val="24"/>
          <w:szCs w:val="24"/>
          <w:rtl w:val="0"/>
        </w:rPr>
        <w:t xml:space="preserve">D+ 67-69%</w:t>
      </w:r>
    </w:p>
    <w:p w:rsidR="00000000" w:rsidDel="00000000" w:rsidP="00000000" w:rsidRDefault="00000000" w:rsidRPr="00000000" w14:paraId="000000A5">
      <w:pPr>
        <w:ind w:right="-270"/>
        <w:rPr>
          <w:sz w:val="24"/>
          <w:szCs w:val="24"/>
        </w:rPr>
      </w:pPr>
      <w:r w:rsidDel="00000000" w:rsidR="00000000" w:rsidRPr="00000000">
        <w:rPr>
          <w:sz w:val="24"/>
          <w:szCs w:val="24"/>
          <w:rtl w:val="0"/>
        </w:rPr>
        <w:t xml:space="preserve">D 63-66%</w:t>
      </w:r>
    </w:p>
    <w:p w:rsidR="00000000" w:rsidDel="00000000" w:rsidP="00000000" w:rsidRDefault="00000000" w:rsidRPr="00000000" w14:paraId="000000A6">
      <w:pPr>
        <w:ind w:right="-270"/>
        <w:rPr>
          <w:sz w:val="24"/>
          <w:szCs w:val="24"/>
        </w:rPr>
      </w:pPr>
      <w:r w:rsidDel="00000000" w:rsidR="00000000" w:rsidRPr="00000000">
        <w:rPr>
          <w:sz w:val="24"/>
          <w:szCs w:val="24"/>
          <w:rtl w:val="0"/>
        </w:rPr>
        <w:t xml:space="preserve">D- 60-62%</w:t>
      </w:r>
    </w:p>
    <w:p w:rsidR="00000000" w:rsidDel="00000000" w:rsidP="00000000" w:rsidRDefault="00000000" w:rsidRPr="00000000" w14:paraId="000000A7">
      <w:pPr>
        <w:ind w:right="-270"/>
        <w:rPr>
          <w:sz w:val="24"/>
          <w:szCs w:val="24"/>
          <w:highlight w:val="white"/>
        </w:rPr>
      </w:pPr>
      <w:r w:rsidDel="00000000" w:rsidR="00000000" w:rsidRPr="00000000">
        <w:rPr>
          <w:sz w:val="24"/>
          <w:szCs w:val="24"/>
          <w:rtl w:val="0"/>
        </w:rPr>
        <w:t xml:space="preserve">F &lt; 60%</w:t>
      </w:r>
      <w:r w:rsidDel="00000000" w:rsidR="00000000" w:rsidRPr="00000000">
        <w:rPr>
          <w:rtl w:val="0"/>
        </w:rPr>
      </w:r>
    </w:p>
    <w:p w:rsidR="00000000" w:rsidDel="00000000" w:rsidP="00000000" w:rsidRDefault="00000000" w:rsidRPr="00000000" w14:paraId="000000A8">
      <w:pPr>
        <w:spacing w:line="240" w:lineRule="auto"/>
        <w:ind w:right="-270"/>
        <w:rPr>
          <w:b w:val="1"/>
          <w:sz w:val="24"/>
          <w:szCs w:val="24"/>
          <w:highlight w:val="yellow"/>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line="240" w:lineRule="auto"/>
        <w:ind w:right="-270"/>
        <w:rPr>
          <w:b w:val="1"/>
          <w:sz w:val="24"/>
          <w:szCs w:val="24"/>
          <w:highlight w:val="yellow"/>
          <w:u w:val="single"/>
        </w:rPr>
      </w:pPr>
      <w:r w:rsidDel="00000000" w:rsidR="00000000" w:rsidRPr="00000000">
        <w:rPr>
          <w:rtl w:val="0"/>
        </w:rPr>
      </w:r>
    </w:p>
    <w:p w:rsidR="00000000" w:rsidDel="00000000" w:rsidP="00000000" w:rsidRDefault="00000000" w:rsidRPr="00000000" w14:paraId="000000AA">
      <w:pPr>
        <w:spacing w:line="240" w:lineRule="auto"/>
        <w:ind w:right="-270"/>
        <w:jc w:val="center"/>
        <w:rPr>
          <w:b w:val="1"/>
          <w:sz w:val="24"/>
          <w:szCs w:val="24"/>
          <w:u w:val="single"/>
        </w:rPr>
      </w:pPr>
      <w:r w:rsidDel="00000000" w:rsidR="00000000" w:rsidRPr="00000000">
        <w:rPr>
          <w:b w:val="1"/>
          <w:sz w:val="24"/>
          <w:szCs w:val="24"/>
          <w:u w:val="single"/>
          <w:rtl w:val="0"/>
        </w:rPr>
        <w:t xml:space="preserve">Disability Studies 195 CE Weekly Response &amp; Course Schedule: </w:t>
      </w:r>
    </w:p>
    <w:p w:rsidR="00000000" w:rsidDel="00000000" w:rsidP="00000000" w:rsidRDefault="00000000" w:rsidRPr="00000000" w14:paraId="000000AB">
      <w:pPr>
        <w:spacing w:line="240" w:lineRule="auto"/>
        <w:ind w:right="-270"/>
        <w:jc w:val="center"/>
        <w:rPr>
          <w:b w:val="1"/>
          <w:sz w:val="24"/>
          <w:szCs w:val="24"/>
          <w:u w:val="single"/>
        </w:rPr>
      </w:pPr>
      <w:r w:rsidDel="00000000" w:rsidR="00000000" w:rsidRPr="00000000">
        <w:rPr>
          <w:rtl w:val="0"/>
        </w:rPr>
      </w:r>
    </w:p>
    <w:p w:rsidR="00000000" w:rsidDel="00000000" w:rsidP="00000000" w:rsidRDefault="00000000" w:rsidRPr="00000000" w14:paraId="000000AC">
      <w:pPr>
        <w:widowControl w:val="0"/>
        <w:ind w:left="100" w:right="-270" w:firstLine="0"/>
        <w:jc w:val="center"/>
        <w:rPr>
          <w:b w:val="1"/>
          <w:sz w:val="24"/>
          <w:szCs w:val="24"/>
        </w:rPr>
      </w:pPr>
      <w:r w:rsidDel="00000000" w:rsidR="00000000" w:rsidRPr="00000000">
        <w:rPr>
          <w:sz w:val="24"/>
          <w:szCs w:val="24"/>
          <w:rtl w:val="0"/>
        </w:rPr>
        <w:t xml:space="preserve">*Note: The schedule and readings are all subject to change. Please ensure you frequently check the syllabus and CCLE for the latest updates.</w:t>
      </w:r>
      <w:r w:rsidDel="00000000" w:rsidR="00000000" w:rsidRPr="00000000">
        <w:rPr>
          <w:rtl w:val="0"/>
        </w:rPr>
      </w:r>
    </w:p>
    <w:bookmarkStart w:colFirst="0" w:colLast="0" w:name="fz2t4a2e8jrw" w:id="7"/>
    <w:bookmarkEnd w:id="7"/>
    <w:p w:rsidR="00000000" w:rsidDel="00000000" w:rsidP="00000000" w:rsidRDefault="00000000" w:rsidRPr="00000000" w14:paraId="000000AD">
      <w:pPr>
        <w:keepNext w:val="0"/>
        <w:keepLines w:val="0"/>
        <w:widowControl w:val="0"/>
        <w:spacing w:before="280" w:lineRule="auto"/>
        <w:ind w:right="-270"/>
        <w:jc w:val="center"/>
        <w:rPr>
          <w:b w:val="1"/>
          <w:sz w:val="24"/>
          <w:szCs w:val="24"/>
          <w:u w:val="single"/>
        </w:rPr>
      </w:pPr>
      <w:r w:rsidDel="00000000" w:rsidR="00000000" w:rsidRPr="00000000">
        <w:rPr>
          <w:b w:val="1"/>
          <w:sz w:val="24"/>
          <w:szCs w:val="24"/>
          <w:u w:val="single"/>
          <w:rtl w:val="0"/>
        </w:rPr>
        <w:t xml:space="preserve">Week 1: September 29 - October 5 | Intakes, Enrolling in the Course, Starting/Continuing at Your Internship Site </w:t>
      </w:r>
    </w:p>
    <w:p w:rsidR="00000000" w:rsidDel="00000000" w:rsidP="00000000" w:rsidRDefault="00000000" w:rsidRPr="00000000" w14:paraId="000000AE">
      <w:pPr>
        <w:keepNext w:val="0"/>
        <w:keepLines w:val="0"/>
        <w:widowControl w:val="0"/>
        <w:spacing w:before="280" w:lineRule="auto"/>
        <w:ind w:right="-270"/>
        <w:rPr>
          <w:b w:val="1"/>
          <w:sz w:val="24"/>
          <w:szCs w:val="24"/>
          <w:u w:val="single"/>
        </w:rPr>
      </w:pPr>
      <w:r w:rsidDel="00000000" w:rsidR="00000000" w:rsidRPr="00000000">
        <w:rPr>
          <w:b w:val="1"/>
          <w:sz w:val="24"/>
          <w:szCs w:val="24"/>
          <w:u w:val="single"/>
          <w:rtl w:val="0"/>
        </w:rPr>
        <w:t xml:space="preserve">ALL Students:</w:t>
      </w:r>
    </w:p>
    <w:p w:rsidR="00000000" w:rsidDel="00000000" w:rsidP="00000000" w:rsidRDefault="00000000" w:rsidRPr="00000000" w14:paraId="000000AF">
      <w:pPr>
        <w:numPr>
          <w:ilvl w:val="0"/>
          <w:numId w:val="29"/>
        </w:numPr>
        <w:ind w:left="720" w:right="-270" w:hanging="360"/>
        <w:rPr>
          <w:sz w:val="24"/>
          <w:szCs w:val="24"/>
        </w:rPr>
      </w:pPr>
      <w:hyperlink r:id="rId22">
        <w:r w:rsidDel="00000000" w:rsidR="00000000" w:rsidRPr="00000000">
          <w:rPr>
            <w:color w:val="0000ee"/>
            <w:sz w:val="24"/>
            <w:szCs w:val="24"/>
            <w:u w:val="single"/>
            <w:rtl w:val="0"/>
          </w:rPr>
          <w:t xml:space="preserve">Fill out this form</w:t>
        </w:r>
      </w:hyperlink>
      <w:r w:rsidDel="00000000" w:rsidR="00000000" w:rsidRPr="00000000">
        <w:rPr>
          <w:color w:val="0000ee"/>
          <w:sz w:val="24"/>
          <w:szCs w:val="24"/>
          <w:rtl w:val="0"/>
        </w:rPr>
        <w:t xml:space="preserve"> </w:t>
      </w:r>
    </w:p>
    <w:p w:rsidR="00000000" w:rsidDel="00000000" w:rsidP="00000000" w:rsidRDefault="00000000" w:rsidRPr="00000000" w14:paraId="000000B0">
      <w:pPr>
        <w:ind w:left="720" w:right="-270" w:firstLine="0"/>
        <w:rPr>
          <w:sz w:val="24"/>
          <w:szCs w:val="24"/>
        </w:rPr>
      </w:pPr>
      <w:r w:rsidDel="00000000" w:rsidR="00000000" w:rsidRPr="00000000">
        <w:rPr>
          <w:rtl w:val="0"/>
        </w:rPr>
      </w:r>
    </w:p>
    <w:p w:rsidR="00000000" w:rsidDel="00000000" w:rsidP="00000000" w:rsidRDefault="00000000" w:rsidRPr="00000000" w14:paraId="000000B1">
      <w:pPr>
        <w:numPr>
          <w:ilvl w:val="0"/>
          <w:numId w:val="29"/>
        </w:numPr>
        <w:ind w:left="720" w:right="-270" w:hanging="360"/>
        <w:rPr>
          <w:sz w:val="24"/>
          <w:szCs w:val="24"/>
        </w:rPr>
      </w:pPr>
      <w:r w:rsidDel="00000000" w:rsidR="00000000" w:rsidRPr="00000000">
        <w:rPr>
          <w:sz w:val="24"/>
          <w:szCs w:val="24"/>
          <w:rtl w:val="0"/>
        </w:rPr>
        <w:t xml:space="preserve">Please review this </w:t>
      </w:r>
      <w:r w:rsidDel="00000000" w:rsidR="00000000" w:rsidRPr="00000000">
        <w:rPr>
          <w:b w:val="1"/>
          <w:sz w:val="24"/>
          <w:szCs w:val="24"/>
          <w:u w:val="single"/>
          <w:rtl w:val="0"/>
        </w:rPr>
        <w:t xml:space="preserve">entire</w:t>
      </w:r>
      <w:r w:rsidDel="00000000" w:rsidR="00000000" w:rsidRPr="00000000">
        <w:rPr>
          <w:sz w:val="24"/>
          <w:szCs w:val="24"/>
          <w:rtl w:val="0"/>
        </w:rPr>
        <w:t xml:space="preserve"> syllabus and </w:t>
      </w:r>
      <w:hyperlink r:id="rId23">
        <w:r w:rsidDel="00000000" w:rsidR="00000000" w:rsidRPr="00000000">
          <w:rPr>
            <w:color w:val="1155cc"/>
            <w:sz w:val="24"/>
            <w:szCs w:val="24"/>
            <w:u w:val="single"/>
            <w:rtl w:val="0"/>
          </w:rPr>
          <w:t xml:space="preserve">the 195CE assignment guidelines</w:t>
        </w:r>
      </w:hyperlink>
      <w:r w:rsidDel="00000000" w:rsidR="00000000" w:rsidRPr="00000000">
        <w:rPr>
          <w:sz w:val="24"/>
          <w:szCs w:val="24"/>
          <w:rtl w:val="0"/>
        </w:rPr>
        <w:t xml:space="preserve">,</w:t>
      </w:r>
      <w:r w:rsidDel="00000000" w:rsidR="00000000" w:rsidRPr="00000000">
        <w:rPr>
          <w:sz w:val="24"/>
          <w:szCs w:val="24"/>
          <w:rtl w:val="0"/>
        </w:rPr>
        <w:t xml:space="preserve"> and let me know if you have any questions.</w:t>
      </w:r>
    </w:p>
    <w:p w:rsidR="00000000" w:rsidDel="00000000" w:rsidP="00000000" w:rsidRDefault="00000000" w:rsidRPr="00000000" w14:paraId="000000B2">
      <w:pPr>
        <w:ind w:left="0" w:right="-27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k6p4ao3apw15" w:id="8"/>
    <w:bookmarkEnd w:id="8"/>
    <w:p w:rsidR="00000000" w:rsidDel="00000000" w:rsidP="00000000" w:rsidRDefault="00000000" w:rsidRPr="00000000" w14:paraId="000000B3">
      <w:pPr>
        <w:keepNext w:val="0"/>
        <w:keepLines w:val="0"/>
        <w:widowControl w:val="0"/>
        <w:spacing w:before="0" w:lineRule="auto"/>
        <w:ind w:right="-270"/>
        <w:jc w:val="center"/>
        <w:rPr>
          <w:b w:val="1"/>
          <w:sz w:val="24"/>
          <w:szCs w:val="24"/>
          <w:u w:val="single"/>
        </w:rPr>
      </w:pPr>
      <w:r w:rsidDel="00000000" w:rsidR="00000000" w:rsidRPr="00000000">
        <w:rPr>
          <w:b w:val="1"/>
          <w:sz w:val="24"/>
          <w:szCs w:val="24"/>
          <w:u w:val="single"/>
          <w:rtl w:val="0"/>
        </w:rPr>
        <w:t xml:space="preserve">Week 2: Oct 6-12 | Introductions</w:t>
      </w:r>
      <w:r w:rsidDel="00000000" w:rsidR="00000000" w:rsidRPr="00000000">
        <w:rPr>
          <w:rtl w:val="0"/>
        </w:rPr>
      </w:r>
    </w:p>
    <w:p w:rsidR="00000000" w:rsidDel="00000000" w:rsidP="00000000" w:rsidRDefault="00000000" w:rsidRPr="00000000" w14:paraId="000000B4">
      <w:pPr>
        <w:ind w:right="-270"/>
        <w:rPr>
          <w:sz w:val="24"/>
          <w:szCs w:val="24"/>
        </w:rPr>
      </w:pPr>
      <w:r w:rsidDel="00000000" w:rsidR="00000000" w:rsidRPr="00000000">
        <w:rPr>
          <w:rtl w:val="0"/>
        </w:rPr>
      </w:r>
    </w:p>
    <w:p w:rsidR="00000000" w:rsidDel="00000000" w:rsidP="00000000" w:rsidRDefault="00000000" w:rsidRPr="00000000" w14:paraId="000000B5">
      <w:pPr>
        <w:widowControl w:val="0"/>
        <w:ind w:right="-270"/>
        <w:rPr>
          <w:b w:val="1"/>
          <w:sz w:val="24"/>
          <w:szCs w:val="24"/>
          <w:u w:val="single"/>
        </w:rPr>
      </w:pPr>
      <w:r w:rsidDel="00000000" w:rsidR="00000000" w:rsidRPr="00000000">
        <w:rPr>
          <w:b w:val="1"/>
          <w:sz w:val="24"/>
          <w:szCs w:val="24"/>
          <w:u w:val="single"/>
          <w:rtl w:val="0"/>
        </w:rPr>
        <w:t xml:space="preserve">ALL STUDENTS:</w:t>
      </w:r>
    </w:p>
    <w:p w:rsidR="00000000" w:rsidDel="00000000" w:rsidP="00000000" w:rsidRDefault="00000000" w:rsidRPr="00000000" w14:paraId="000000B6">
      <w:pPr>
        <w:numPr>
          <w:ilvl w:val="0"/>
          <w:numId w:val="30"/>
        </w:numPr>
        <w:ind w:left="720" w:right="-270" w:hanging="360"/>
        <w:rPr>
          <w:sz w:val="24"/>
          <w:szCs w:val="24"/>
        </w:rPr>
      </w:pPr>
      <w:r w:rsidDel="00000000" w:rsidR="00000000" w:rsidRPr="00000000">
        <w:rPr>
          <w:b w:val="1"/>
          <w:i w:val="1"/>
          <w:sz w:val="24"/>
          <w:szCs w:val="24"/>
          <w:rtl w:val="0"/>
        </w:rPr>
        <w:t xml:space="preserve">(If you haven’t already)</w:t>
      </w:r>
      <w:r w:rsidDel="00000000" w:rsidR="00000000" w:rsidRPr="00000000">
        <w:rPr>
          <w:b w:val="1"/>
          <w:sz w:val="24"/>
          <w:szCs w:val="24"/>
          <w:rtl w:val="0"/>
        </w:rPr>
        <w:t xml:space="preserve">: </w:t>
      </w:r>
      <w:hyperlink r:id="rId24">
        <w:r w:rsidDel="00000000" w:rsidR="00000000" w:rsidRPr="00000000">
          <w:rPr>
            <w:color w:val="0000ee"/>
            <w:sz w:val="24"/>
            <w:szCs w:val="24"/>
            <w:u w:val="single"/>
            <w:rtl w:val="0"/>
          </w:rPr>
          <w:t xml:space="preserve">Fill out this form</w:t>
        </w:r>
      </w:hyperlink>
      <w:r w:rsidDel="00000000" w:rsidR="00000000" w:rsidRPr="00000000">
        <w:rPr>
          <w:rtl w:val="0"/>
        </w:rPr>
      </w:r>
    </w:p>
    <w:p w:rsidR="00000000" w:rsidDel="00000000" w:rsidP="00000000" w:rsidRDefault="00000000" w:rsidRPr="00000000" w14:paraId="000000B7">
      <w:pPr>
        <w:ind w:left="720" w:right="-270" w:firstLine="0"/>
        <w:rPr>
          <w:sz w:val="24"/>
          <w:szCs w:val="24"/>
        </w:rPr>
      </w:pPr>
      <w:r w:rsidDel="00000000" w:rsidR="00000000" w:rsidRPr="00000000">
        <w:rPr>
          <w:rtl w:val="0"/>
        </w:rPr>
      </w:r>
    </w:p>
    <w:p w:rsidR="00000000" w:rsidDel="00000000" w:rsidP="00000000" w:rsidRDefault="00000000" w:rsidRPr="00000000" w14:paraId="000000B8">
      <w:pPr>
        <w:numPr>
          <w:ilvl w:val="0"/>
          <w:numId w:val="30"/>
        </w:numPr>
        <w:ind w:left="720" w:right="-270" w:hanging="360"/>
        <w:rPr>
          <w:sz w:val="24"/>
          <w:szCs w:val="24"/>
        </w:rPr>
      </w:pPr>
      <w:r w:rsidDel="00000000" w:rsidR="00000000" w:rsidRPr="00000000">
        <w:rPr>
          <w:sz w:val="24"/>
          <w:szCs w:val="24"/>
          <w:rtl w:val="0"/>
        </w:rPr>
        <w:t xml:space="preserve">Please review this </w:t>
      </w:r>
      <w:r w:rsidDel="00000000" w:rsidR="00000000" w:rsidRPr="00000000">
        <w:rPr>
          <w:b w:val="1"/>
          <w:sz w:val="24"/>
          <w:szCs w:val="24"/>
          <w:u w:val="single"/>
          <w:rtl w:val="0"/>
        </w:rPr>
        <w:t xml:space="preserve">entire</w:t>
      </w:r>
      <w:r w:rsidDel="00000000" w:rsidR="00000000" w:rsidRPr="00000000">
        <w:rPr>
          <w:sz w:val="24"/>
          <w:szCs w:val="24"/>
          <w:rtl w:val="0"/>
        </w:rPr>
        <w:t xml:space="preserve"> syllabus and </w:t>
      </w:r>
      <w:hyperlink r:id="rId25">
        <w:r w:rsidDel="00000000" w:rsidR="00000000" w:rsidRPr="00000000">
          <w:rPr>
            <w:color w:val="1155cc"/>
            <w:sz w:val="24"/>
            <w:szCs w:val="24"/>
            <w:u w:val="single"/>
            <w:rtl w:val="0"/>
          </w:rPr>
          <w:t xml:space="preserve">the 195CE assignment guidelines</w:t>
        </w:r>
      </w:hyperlink>
      <w:r w:rsidDel="00000000" w:rsidR="00000000" w:rsidRPr="00000000">
        <w:rPr>
          <w:sz w:val="24"/>
          <w:szCs w:val="24"/>
          <w:rtl w:val="0"/>
        </w:rPr>
        <w:t xml:space="preserve">, and let me know if you have any questions.</w:t>
      </w:r>
    </w:p>
    <w:p w:rsidR="00000000" w:rsidDel="00000000" w:rsidP="00000000" w:rsidRDefault="00000000" w:rsidRPr="00000000" w14:paraId="000000B9">
      <w:pPr>
        <w:ind w:left="720" w:right="-270" w:firstLine="0"/>
        <w:rPr>
          <w:sz w:val="24"/>
          <w:szCs w:val="24"/>
        </w:rPr>
      </w:pPr>
      <w:r w:rsidDel="00000000" w:rsidR="00000000" w:rsidRPr="00000000">
        <w:rPr>
          <w:rtl w:val="0"/>
        </w:rPr>
      </w:r>
    </w:p>
    <w:p w:rsidR="00000000" w:rsidDel="00000000" w:rsidP="00000000" w:rsidRDefault="00000000" w:rsidRPr="00000000" w14:paraId="000000BA">
      <w:pPr>
        <w:widowControl w:val="0"/>
        <w:numPr>
          <w:ilvl w:val="0"/>
          <w:numId w:val="30"/>
        </w:numPr>
        <w:ind w:left="72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Introduce yourselves on the Discussion Board on BruinLearn! </w:t>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BB">
      <w:pPr>
        <w:widowControl w:val="0"/>
        <w:numPr>
          <w:ilvl w:val="0"/>
          <w:numId w:val="30"/>
        </w:numPr>
        <w:ind w:left="720" w:right="-270" w:hanging="360"/>
        <w:rPr>
          <w:sz w:val="24"/>
          <w:szCs w:val="24"/>
        </w:rPr>
      </w:pPr>
      <w:r w:rsidDel="00000000" w:rsidR="00000000" w:rsidRPr="00000000">
        <w:rPr>
          <w:sz w:val="24"/>
          <w:szCs w:val="24"/>
          <w:rtl w:val="0"/>
        </w:rPr>
        <w:t xml:space="preserve">Please read through the “CCE Internships Common Reading” (on BruinLearn) as you prepare to begin working with your internship.</w:t>
      </w:r>
    </w:p>
    <w:p w:rsidR="00000000" w:rsidDel="00000000" w:rsidP="00000000" w:rsidRDefault="00000000" w:rsidRPr="00000000" w14:paraId="000000BC">
      <w:pPr>
        <w:widowControl w:val="0"/>
        <w:ind w:right="-270"/>
        <w:jc w:val="center"/>
        <w:rPr>
          <w:b w:val="1"/>
          <w:sz w:val="24"/>
          <w:szCs w:val="24"/>
          <w:u w:val="single"/>
        </w:rPr>
      </w:pPr>
      <w:r w:rsidDel="00000000" w:rsidR="00000000" w:rsidRPr="00000000">
        <w:pict>
          <v:rect style="width:0.0pt;height:1.5pt" o:hr="t" o:hrstd="t" o:hralign="center" fillcolor="#A0A0A0" stroked="f"/>
        </w:pict>
      </w:r>
      <w:bookmarkStart w:colFirst="0" w:colLast="0" w:name="p7an5cvg1ery" w:id="9"/>
      <w:bookmarkEnd w:id="9"/>
      <w:r w:rsidDel="00000000" w:rsidR="00000000" w:rsidRPr="00000000">
        <w:rPr>
          <w:b w:val="1"/>
          <w:sz w:val="24"/>
          <w:szCs w:val="24"/>
          <w:u w:val="single"/>
          <w:rtl w:val="0"/>
        </w:rPr>
        <w:t xml:space="preserve">Week 3: October 13-19 | Disability Studies as an Interdisciplinary Field</w:t>
      </w:r>
    </w:p>
    <w:p w:rsidR="00000000" w:rsidDel="00000000" w:rsidP="00000000" w:rsidRDefault="00000000" w:rsidRPr="00000000" w14:paraId="000000BD">
      <w:pPr>
        <w:widowControl w:val="0"/>
        <w:ind w:right="-270"/>
        <w:jc w:val="center"/>
        <w:rPr>
          <w:b w:val="1"/>
          <w:sz w:val="24"/>
          <w:szCs w:val="24"/>
          <w:u w:val="single"/>
        </w:rPr>
      </w:pPr>
      <w:r w:rsidDel="00000000" w:rsidR="00000000" w:rsidRPr="00000000">
        <w:rPr>
          <w:b w:val="1"/>
          <w:sz w:val="24"/>
          <w:szCs w:val="24"/>
          <w:u w:val="single"/>
          <w:rtl w:val="0"/>
        </w:rPr>
        <w:t xml:space="preserve">Assignment DUE on BruinLearn: Sunday, October 19, 2025, at 11:59 pm</w:t>
      </w:r>
    </w:p>
    <w:p w:rsidR="00000000" w:rsidDel="00000000" w:rsidP="00000000" w:rsidRDefault="00000000" w:rsidRPr="00000000" w14:paraId="000000BE">
      <w:pPr>
        <w:widowControl w:val="0"/>
        <w:ind w:right="-270"/>
        <w:rPr>
          <w:b w:val="1"/>
          <w:sz w:val="24"/>
          <w:szCs w:val="24"/>
          <w:u w:val="single"/>
        </w:rPr>
      </w:pPr>
      <w:r w:rsidDel="00000000" w:rsidR="00000000" w:rsidRPr="00000000">
        <w:rPr>
          <w:rtl w:val="0"/>
        </w:rPr>
      </w:r>
    </w:p>
    <w:p w:rsidR="00000000" w:rsidDel="00000000" w:rsidP="00000000" w:rsidRDefault="00000000" w:rsidRPr="00000000" w14:paraId="000000BF">
      <w:pPr>
        <w:widowControl w:val="0"/>
        <w:ind w:right="-270"/>
        <w:rPr>
          <w:b w:val="1"/>
          <w:sz w:val="24"/>
          <w:szCs w:val="24"/>
          <w:u w:val="single"/>
        </w:rPr>
      </w:pPr>
      <w:r w:rsidDel="00000000" w:rsidR="00000000" w:rsidRPr="00000000">
        <w:rPr>
          <w:b w:val="1"/>
          <w:sz w:val="24"/>
          <w:szCs w:val="24"/>
          <w:u w:val="single"/>
          <w:rtl w:val="0"/>
        </w:rPr>
        <w:t xml:space="preserve">ALL STUDENTS:</w:t>
      </w:r>
    </w:p>
    <w:p w:rsidR="00000000" w:rsidDel="00000000" w:rsidP="00000000" w:rsidRDefault="00000000" w:rsidRPr="00000000" w14:paraId="000000C0">
      <w:pPr>
        <w:widowControl w:val="0"/>
        <w:numPr>
          <w:ilvl w:val="0"/>
          <w:numId w:val="25"/>
        </w:numPr>
        <w:ind w:left="720" w:right="-270" w:hanging="360"/>
        <w:rPr>
          <w:sz w:val="24"/>
          <w:szCs w:val="24"/>
        </w:rPr>
      </w:pPr>
      <w:r w:rsidDel="00000000" w:rsidR="00000000" w:rsidRPr="00000000">
        <w:rPr>
          <w:sz w:val="24"/>
          <w:szCs w:val="24"/>
          <w:rtl w:val="0"/>
        </w:rPr>
        <w:t xml:space="preserve">If you haven’t already, please familiarize yourself with the Undergraduate Writing Center (</w:t>
      </w:r>
      <w:hyperlink r:id="rId26">
        <w:r w:rsidDel="00000000" w:rsidR="00000000" w:rsidRPr="00000000">
          <w:rPr>
            <w:color w:val="0000ee"/>
            <w:sz w:val="24"/>
            <w:szCs w:val="24"/>
            <w:u w:val="single"/>
            <w:rtl w:val="0"/>
          </w:rPr>
          <w:t xml:space="preserve">https://wp.ucla.edu/wc/</w:t>
        </w:r>
      </w:hyperlink>
      <w:r w:rsidDel="00000000" w:rsidR="00000000" w:rsidRPr="00000000">
        <w:rPr>
          <w:sz w:val="24"/>
          <w:szCs w:val="24"/>
          <w:rtl w:val="0"/>
        </w:rPr>
        <w:t xml:space="preserve">) for future reference. </w:t>
      </w:r>
    </w:p>
    <w:p w:rsidR="00000000" w:rsidDel="00000000" w:rsidP="00000000" w:rsidRDefault="00000000" w:rsidRPr="00000000" w14:paraId="000000C1">
      <w:pPr>
        <w:widowControl w:val="0"/>
        <w:ind w:left="720" w:right="-270" w:firstLine="0"/>
        <w:rPr>
          <w:sz w:val="24"/>
          <w:szCs w:val="24"/>
        </w:rPr>
      </w:pPr>
      <w:r w:rsidDel="00000000" w:rsidR="00000000" w:rsidRPr="00000000">
        <w:rPr>
          <w:rtl w:val="0"/>
        </w:rPr>
      </w:r>
    </w:p>
    <w:p w:rsidR="00000000" w:rsidDel="00000000" w:rsidP="00000000" w:rsidRDefault="00000000" w:rsidRPr="00000000" w14:paraId="000000C2">
      <w:pPr>
        <w:widowControl w:val="0"/>
        <w:numPr>
          <w:ilvl w:val="0"/>
          <w:numId w:val="26"/>
        </w:numPr>
        <w:ind w:left="720" w:right="-270" w:hanging="360"/>
        <w:rPr>
          <w:sz w:val="24"/>
          <w:szCs w:val="24"/>
        </w:rPr>
      </w:pPr>
      <w:r w:rsidDel="00000000" w:rsidR="00000000" w:rsidRPr="00000000">
        <w:rPr>
          <w:sz w:val="24"/>
          <w:szCs w:val="24"/>
          <w:rtl w:val="0"/>
        </w:rPr>
        <w:t xml:space="preserve">Please read through the “CCE Internships Common Reading” (on BruinLearn) as you prepare to begin working with your internship. </w:t>
      </w:r>
    </w:p>
    <w:p w:rsidR="00000000" w:rsidDel="00000000" w:rsidP="00000000" w:rsidRDefault="00000000" w:rsidRPr="00000000" w14:paraId="000000C3">
      <w:pPr>
        <w:widowControl w:val="0"/>
        <w:ind w:left="720" w:right="-270" w:firstLine="0"/>
        <w:rPr>
          <w:sz w:val="24"/>
          <w:szCs w:val="24"/>
        </w:rPr>
      </w:pPr>
      <w:r w:rsidDel="00000000" w:rsidR="00000000" w:rsidRPr="00000000">
        <w:rPr>
          <w:rtl w:val="0"/>
        </w:rPr>
      </w:r>
    </w:p>
    <w:p w:rsidR="00000000" w:rsidDel="00000000" w:rsidP="00000000" w:rsidRDefault="00000000" w:rsidRPr="00000000" w14:paraId="000000C4">
      <w:pPr>
        <w:widowControl w:val="0"/>
        <w:numPr>
          <w:ilvl w:val="0"/>
          <w:numId w:val="26"/>
        </w:numPr>
        <w:ind w:left="720" w:right="-270" w:hanging="360"/>
        <w:rPr>
          <w:b w:val="1"/>
          <w:sz w:val="24"/>
          <w:szCs w:val="24"/>
        </w:rPr>
      </w:pPr>
      <w:r w:rsidDel="00000000" w:rsidR="00000000" w:rsidRPr="00000000">
        <w:rPr>
          <w:b w:val="1"/>
          <w:sz w:val="24"/>
          <w:szCs w:val="24"/>
          <w:rtl w:val="0"/>
        </w:rPr>
        <w:t xml:space="preserve">Sign up for your optional group meeting slot (in week 5 or 6) by October 19 at 11:59 pm. </w:t>
      </w:r>
      <w:hyperlink r:id="rId27">
        <w:r w:rsidDel="00000000" w:rsidR="00000000" w:rsidRPr="00000000">
          <w:rPr>
            <w:b w:val="1"/>
            <w:color w:val="1155cc"/>
            <w:sz w:val="24"/>
            <w:szCs w:val="24"/>
            <w:u w:val="single"/>
            <w:rtl w:val="0"/>
          </w:rPr>
          <w:t xml:space="preserve">Sign up here.</w:t>
        </w:r>
      </w:hyperlink>
      <w:r w:rsidDel="00000000" w:rsidR="00000000" w:rsidRPr="00000000">
        <w:rPr>
          <w:rtl w:val="0"/>
        </w:rPr>
      </w:r>
    </w:p>
    <w:p w:rsidR="00000000" w:rsidDel="00000000" w:rsidP="00000000" w:rsidRDefault="00000000" w:rsidRPr="00000000" w14:paraId="000000C5">
      <w:pPr>
        <w:widowControl w:val="0"/>
        <w:ind w:right="-270"/>
        <w:rPr>
          <w:sz w:val="24"/>
          <w:szCs w:val="24"/>
        </w:rPr>
      </w:pPr>
      <w:r w:rsidDel="00000000" w:rsidR="00000000" w:rsidRPr="00000000">
        <w:rPr>
          <w:rtl w:val="0"/>
        </w:rPr>
      </w:r>
    </w:p>
    <w:p w:rsidR="00000000" w:rsidDel="00000000" w:rsidP="00000000" w:rsidRDefault="00000000" w:rsidRPr="00000000" w14:paraId="000000C6">
      <w:pPr>
        <w:widowControl w:val="0"/>
        <w:ind w:right="-270"/>
        <w:jc w:val="center"/>
        <w:rPr>
          <w:b w:val="1"/>
          <w:i w:val="1"/>
          <w:sz w:val="24"/>
          <w:szCs w:val="24"/>
          <w:highlight w:val="yellow"/>
          <w:u w:val="single"/>
        </w:rPr>
      </w:pPr>
      <w:r w:rsidDel="00000000" w:rsidR="00000000" w:rsidRPr="00000000">
        <w:rPr>
          <w:b w:val="1"/>
          <w:i w:val="1"/>
          <w:sz w:val="24"/>
          <w:szCs w:val="24"/>
          <w:highlight w:val="yellow"/>
          <w:u w:val="single"/>
          <w:rtl w:val="0"/>
        </w:rPr>
        <w:t xml:space="preserve">First quarter students only:</w:t>
      </w:r>
    </w:p>
    <w:p w:rsidR="00000000" w:rsidDel="00000000" w:rsidP="00000000" w:rsidRDefault="00000000" w:rsidRPr="00000000" w14:paraId="000000C7">
      <w:pPr>
        <w:widowControl w:val="0"/>
        <w:ind w:left="0" w:right="-270" w:firstLine="0"/>
        <w:rPr>
          <w:b w:val="1"/>
          <w:sz w:val="24"/>
          <w:szCs w:val="24"/>
        </w:rPr>
      </w:pPr>
      <w:r w:rsidDel="00000000" w:rsidR="00000000" w:rsidRPr="00000000">
        <w:rPr>
          <w:b w:val="1"/>
          <w:sz w:val="24"/>
          <w:szCs w:val="24"/>
          <w:rtl w:val="0"/>
        </w:rPr>
        <w:t xml:space="preserve">Select (1) of the following and answer the prompt:</w:t>
        <w:br w:type="textWrapping"/>
      </w:r>
    </w:p>
    <w:p w:rsidR="00000000" w:rsidDel="00000000" w:rsidP="00000000" w:rsidRDefault="00000000" w:rsidRPr="00000000" w14:paraId="000000C8">
      <w:pPr>
        <w:widowControl w:val="0"/>
        <w:numPr>
          <w:ilvl w:val="0"/>
          <w:numId w:val="17"/>
        </w:numPr>
        <w:ind w:left="720" w:right="-270" w:hanging="360"/>
        <w:rPr>
          <w:sz w:val="24"/>
          <w:szCs w:val="24"/>
        </w:rPr>
      </w:pPr>
      <w:r w:rsidDel="00000000" w:rsidR="00000000" w:rsidRPr="00000000">
        <w:rPr>
          <w:sz w:val="24"/>
          <w:szCs w:val="24"/>
          <w:rtl w:val="0"/>
        </w:rPr>
        <w:t xml:space="preserve">Hitt, A. &amp; Garrett, B. (2014). </w:t>
      </w:r>
      <w:hyperlink r:id="rId28">
        <w:r w:rsidDel="00000000" w:rsidR="00000000" w:rsidRPr="00000000">
          <w:rPr>
            <w:sz w:val="24"/>
            <w:szCs w:val="24"/>
            <w:u w:val="single"/>
            <w:rtl w:val="0"/>
          </w:rPr>
          <w:t xml:space="preserve">Interviews with Melanie Yergeau, Beth Ferri &amp; Nirmala Erevelles. </w:t>
        </w:r>
      </w:hyperlink>
      <w:hyperlink r:id="rId29">
        <w:r w:rsidDel="00000000" w:rsidR="00000000" w:rsidRPr="00000000">
          <w:rPr>
            <w:i w:val="1"/>
            <w:sz w:val="24"/>
            <w:szCs w:val="24"/>
            <w:u w:val="single"/>
            <w:rtl w:val="0"/>
          </w:rPr>
          <w:t xml:space="preserve">Reflections, 14</w:t>
        </w:r>
      </w:hyperlink>
      <w:hyperlink r:id="rId30">
        <w:r w:rsidDel="00000000" w:rsidR="00000000" w:rsidRPr="00000000">
          <w:rPr>
            <w:sz w:val="24"/>
            <w:szCs w:val="24"/>
            <w:u w:val="single"/>
            <w:rtl w:val="0"/>
          </w:rPr>
          <w:t xml:space="preserve">(1). </w:t>
        </w:r>
      </w:hyperlink>
      <w:r w:rsidDel="00000000" w:rsidR="00000000" w:rsidRPr="00000000">
        <w:rPr>
          <w:rtl w:val="0"/>
        </w:rPr>
      </w:r>
    </w:p>
    <w:p w:rsidR="00000000" w:rsidDel="00000000" w:rsidP="00000000" w:rsidRDefault="00000000" w:rsidRPr="00000000" w14:paraId="000000C9">
      <w:pPr>
        <w:widowControl w:val="0"/>
        <w:ind w:right="-270"/>
        <w:jc w:val="center"/>
        <w:rPr>
          <w:sz w:val="24"/>
          <w:szCs w:val="24"/>
        </w:rPr>
      </w:pPr>
      <w:r w:rsidDel="00000000" w:rsidR="00000000" w:rsidRPr="00000000">
        <w:rPr>
          <w:sz w:val="24"/>
          <w:szCs w:val="24"/>
          <w:rtl w:val="0"/>
        </w:rPr>
        <w:t xml:space="preserve">-OR-</w:t>
      </w:r>
    </w:p>
    <w:p w:rsidR="00000000" w:rsidDel="00000000" w:rsidP="00000000" w:rsidRDefault="00000000" w:rsidRPr="00000000" w14:paraId="000000CA">
      <w:pPr>
        <w:widowControl w:val="0"/>
        <w:numPr>
          <w:ilvl w:val="0"/>
          <w:numId w:val="10"/>
        </w:numPr>
        <w:spacing w:after="240" w:lineRule="auto"/>
        <w:ind w:left="720" w:right="-270" w:hanging="360"/>
        <w:rPr>
          <w:sz w:val="24"/>
          <w:szCs w:val="24"/>
        </w:rPr>
      </w:pPr>
      <w:r w:rsidDel="00000000" w:rsidR="00000000" w:rsidRPr="00000000">
        <w:rPr>
          <w:sz w:val="24"/>
          <w:szCs w:val="24"/>
          <w:rtl w:val="0"/>
        </w:rPr>
        <w:t xml:space="preserve">Disability Visibility Podcast [with transcript]: Episode 46 - Disability Studies</w:t>
      </w:r>
      <w:hyperlink r:id="rId31">
        <w:r w:rsidDel="00000000" w:rsidR="00000000" w:rsidRPr="00000000">
          <w:rPr>
            <w:sz w:val="24"/>
            <w:szCs w:val="24"/>
            <w:rtl w:val="0"/>
          </w:rPr>
          <w:t xml:space="preserve"> </w:t>
        </w:r>
      </w:hyperlink>
      <w:hyperlink r:id="rId32">
        <w:r w:rsidDel="00000000" w:rsidR="00000000" w:rsidRPr="00000000">
          <w:rPr>
            <w:sz w:val="24"/>
            <w:szCs w:val="24"/>
            <w:u w:val="single"/>
            <w:rtl w:val="0"/>
          </w:rPr>
          <w:t xml:space="preserve">https://disabilityvisibilityproject.com/2019/03/10/ep-46-disability-studies/</w:t>
        </w:r>
      </w:hyperlink>
      <w:r w:rsidDel="00000000" w:rsidR="00000000" w:rsidRPr="00000000">
        <w:rPr>
          <w:rtl w:val="0"/>
        </w:rPr>
      </w:r>
    </w:p>
    <w:p w:rsidR="00000000" w:rsidDel="00000000" w:rsidP="00000000" w:rsidRDefault="00000000" w:rsidRPr="00000000" w14:paraId="000000CB">
      <w:pPr>
        <w:widowControl w:val="0"/>
        <w:ind w:right="-270"/>
        <w:rPr>
          <w:sz w:val="24"/>
          <w:szCs w:val="24"/>
          <w:u w:val="single"/>
        </w:rPr>
      </w:pPr>
      <w:r w:rsidDel="00000000" w:rsidR="00000000" w:rsidRPr="00000000">
        <w:rPr>
          <w:b w:val="1"/>
          <w:sz w:val="24"/>
          <w:szCs w:val="24"/>
          <w:rtl w:val="0"/>
        </w:rPr>
        <w:t xml:space="preserve">Prompt:</w:t>
      </w:r>
      <w:r w:rsidDel="00000000" w:rsidR="00000000" w:rsidRPr="00000000">
        <w:rPr>
          <w:sz w:val="24"/>
          <w:szCs w:val="24"/>
          <w:rtl w:val="0"/>
        </w:rPr>
        <w:t xml:space="preserve"> Select one of the above (reading or podcast) and answer the following questions </w:t>
      </w:r>
      <w:r w:rsidDel="00000000" w:rsidR="00000000" w:rsidRPr="00000000">
        <w:rPr>
          <w:sz w:val="24"/>
          <w:szCs w:val="24"/>
          <w:u w:val="single"/>
          <w:rtl w:val="0"/>
        </w:rPr>
        <w:t xml:space="preserve">- </w:t>
      </w:r>
      <w:r w:rsidDel="00000000" w:rsidR="00000000" w:rsidRPr="00000000">
        <w:rPr>
          <w:b w:val="1"/>
          <w:sz w:val="24"/>
          <w:szCs w:val="24"/>
          <w:u w:val="single"/>
          <w:rtl w:val="0"/>
        </w:rPr>
        <w:t xml:space="preserve">please do not list the questions in your paper</w:t>
      </w:r>
      <w:r w:rsidDel="00000000" w:rsidR="00000000" w:rsidRPr="00000000">
        <w:rPr>
          <w:sz w:val="24"/>
          <w:szCs w:val="24"/>
          <w:u w:val="single"/>
          <w:rtl w:val="0"/>
        </w:rPr>
        <w:t xml:space="preserve">:</w:t>
      </w:r>
    </w:p>
    <w:p w:rsidR="00000000" w:rsidDel="00000000" w:rsidP="00000000" w:rsidRDefault="00000000" w:rsidRPr="00000000" w14:paraId="000000CC">
      <w:pPr>
        <w:widowControl w:val="0"/>
        <w:ind w:right="-270"/>
        <w:rPr>
          <w:sz w:val="24"/>
          <w:szCs w:val="24"/>
          <w:u w:val="single"/>
        </w:rPr>
      </w:pPr>
      <w:r w:rsidDel="00000000" w:rsidR="00000000" w:rsidRPr="00000000">
        <w:rPr>
          <w:rtl w:val="0"/>
        </w:rPr>
      </w:r>
    </w:p>
    <w:p w:rsidR="00000000" w:rsidDel="00000000" w:rsidP="00000000" w:rsidRDefault="00000000" w:rsidRPr="00000000" w14:paraId="000000CD">
      <w:pPr>
        <w:widowControl w:val="0"/>
        <w:numPr>
          <w:ilvl w:val="0"/>
          <w:numId w:val="8"/>
        </w:numPr>
        <w:ind w:left="720" w:right="-270" w:hanging="360"/>
        <w:rPr>
          <w:sz w:val="24"/>
          <w:szCs w:val="24"/>
          <w:u w:val="none"/>
        </w:rPr>
      </w:pPr>
      <w:r w:rsidDel="00000000" w:rsidR="00000000" w:rsidRPr="00000000">
        <w:rPr>
          <w:sz w:val="24"/>
          <w:szCs w:val="24"/>
          <w:rtl w:val="0"/>
        </w:rPr>
        <w:t xml:space="preserve">Discuss how at least one of the interviewees emphasizes what is gained through bringing disability studies into conversation with other academic disciplines.</w:t>
      </w:r>
    </w:p>
    <w:p w:rsidR="00000000" w:rsidDel="00000000" w:rsidP="00000000" w:rsidRDefault="00000000" w:rsidRPr="00000000" w14:paraId="000000CE">
      <w:pPr>
        <w:widowControl w:val="0"/>
        <w:numPr>
          <w:ilvl w:val="0"/>
          <w:numId w:val="8"/>
        </w:numPr>
        <w:ind w:left="720" w:right="-270" w:hanging="360"/>
        <w:rPr>
          <w:sz w:val="24"/>
          <w:szCs w:val="24"/>
          <w:u w:val="none"/>
        </w:rPr>
      </w:pPr>
      <w:r w:rsidDel="00000000" w:rsidR="00000000" w:rsidRPr="00000000">
        <w:rPr>
          <w:sz w:val="24"/>
          <w:szCs w:val="24"/>
          <w:rtl w:val="0"/>
        </w:rPr>
        <w:t xml:space="preserve">How do you see disability studies represented within or contributing to your major field(s) of study?</w:t>
      </w:r>
    </w:p>
    <w:p w:rsidR="00000000" w:rsidDel="00000000" w:rsidP="00000000" w:rsidRDefault="00000000" w:rsidRPr="00000000" w14:paraId="000000CF">
      <w:pPr>
        <w:widowControl w:val="0"/>
        <w:numPr>
          <w:ilvl w:val="0"/>
          <w:numId w:val="8"/>
        </w:numPr>
        <w:ind w:left="720" w:right="-270" w:hanging="360"/>
        <w:rPr>
          <w:sz w:val="24"/>
          <w:szCs w:val="24"/>
          <w:u w:val="none"/>
        </w:rPr>
      </w:pPr>
      <w:r w:rsidDel="00000000" w:rsidR="00000000" w:rsidRPr="00000000">
        <w:rPr>
          <w:sz w:val="24"/>
          <w:szCs w:val="24"/>
          <w:rtl w:val="0"/>
        </w:rPr>
        <w:t xml:space="preserve">How does disability studies change your understanding / thinking about core concepts in your major field(s) of study?</w:t>
      </w:r>
    </w:p>
    <w:p w:rsidR="00000000" w:rsidDel="00000000" w:rsidP="00000000" w:rsidRDefault="00000000" w:rsidRPr="00000000" w14:paraId="000000D0">
      <w:pPr>
        <w:widowControl w:val="0"/>
        <w:numPr>
          <w:ilvl w:val="0"/>
          <w:numId w:val="8"/>
        </w:numPr>
        <w:ind w:left="720" w:right="-270" w:hanging="360"/>
        <w:rPr>
          <w:sz w:val="24"/>
          <w:szCs w:val="24"/>
          <w:u w:val="none"/>
        </w:rPr>
      </w:pPr>
      <w:r w:rsidDel="00000000" w:rsidR="00000000" w:rsidRPr="00000000">
        <w:rPr>
          <w:sz w:val="24"/>
          <w:szCs w:val="24"/>
          <w:rtl w:val="0"/>
        </w:rPr>
        <w:t xml:space="preserve">How do you see the perspectives or ideas shared by the interviewees reflected in your internship setting or the work you do there?</w:t>
      </w:r>
    </w:p>
    <w:p w:rsidR="00000000" w:rsidDel="00000000" w:rsidP="00000000" w:rsidRDefault="00000000" w:rsidRPr="00000000" w14:paraId="000000D1">
      <w:pPr>
        <w:widowControl w:val="0"/>
        <w:numPr>
          <w:ilvl w:val="0"/>
          <w:numId w:val="8"/>
        </w:numPr>
        <w:ind w:left="720" w:right="-270" w:hanging="360"/>
        <w:rPr>
          <w:sz w:val="24"/>
          <w:szCs w:val="24"/>
          <w:u w:val="none"/>
        </w:rPr>
      </w:pPr>
      <w:r w:rsidDel="00000000" w:rsidR="00000000" w:rsidRPr="00000000">
        <w:rPr>
          <w:sz w:val="24"/>
          <w:szCs w:val="24"/>
          <w:rtl w:val="0"/>
        </w:rPr>
        <w:t xml:space="preserve">Can you identify specific examples from your internship that illustrate (or contradict) the perspectives shared by the interviewees? How do these examples deepen your understanding of disability in practice?</w:t>
      </w:r>
    </w:p>
    <w:p w:rsidR="00000000" w:rsidDel="00000000" w:rsidP="00000000" w:rsidRDefault="00000000" w:rsidRPr="00000000" w14:paraId="000000D2">
      <w:pPr>
        <w:widowControl w:val="0"/>
        <w:numPr>
          <w:ilvl w:val="0"/>
          <w:numId w:val="8"/>
        </w:numPr>
        <w:ind w:left="720" w:right="-270" w:hanging="360"/>
        <w:rPr>
          <w:sz w:val="24"/>
          <w:szCs w:val="24"/>
          <w:u w:val="none"/>
        </w:rPr>
      </w:pPr>
      <w:r w:rsidDel="00000000" w:rsidR="00000000" w:rsidRPr="00000000">
        <w:rPr>
          <w:sz w:val="24"/>
          <w:szCs w:val="24"/>
          <w:rtl w:val="0"/>
        </w:rPr>
        <w:t xml:space="preserve">How do the interviewees’ perspectives help you interpret or rethink what you’ve observed or experienced in your internship site?</w:t>
      </w:r>
    </w:p>
    <w:p w:rsidR="00000000" w:rsidDel="00000000" w:rsidP="00000000" w:rsidRDefault="00000000" w:rsidRPr="00000000" w14:paraId="000000D3">
      <w:pPr>
        <w:widowControl w:val="0"/>
        <w:ind w:left="720" w:right="-270" w:firstLine="0"/>
        <w:rPr>
          <w:b w:val="1"/>
          <w:sz w:val="24"/>
          <w:szCs w:val="24"/>
          <w:u w:val="single"/>
          <w:shd w:fill="f9cb9c" w:val="clear"/>
        </w:rPr>
      </w:pPr>
      <w:r w:rsidDel="00000000" w:rsidR="00000000" w:rsidRPr="00000000">
        <w:rPr>
          <w:rtl w:val="0"/>
        </w:rPr>
      </w:r>
    </w:p>
    <w:bookmarkStart w:colFirst="0" w:colLast="0" w:name="kix.i6ethhbj898g" w:id="10"/>
    <w:bookmarkEnd w:id="10"/>
    <w:p w:rsidR="00000000" w:rsidDel="00000000" w:rsidP="00000000" w:rsidRDefault="00000000" w:rsidRPr="00000000" w14:paraId="000000D4">
      <w:pPr>
        <w:widowControl w:val="0"/>
        <w:ind w:right="-270"/>
        <w:jc w:val="center"/>
        <w:rPr>
          <w:sz w:val="24"/>
          <w:szCs w:val="24"/>
        </w:rPr>
      </w:pPr>
      <w:r w:rsidDel="00000000" w:rsidR="00000000" w:rsidRPr="00000000">
        <w:rPr>
          <w:b w:val="1"/>
          <w:i w:val="1"/>
          <w:sz w:val="24"/>
          <w:szCs w:val="24"/>
          <w:u w:val="single"/>
          <w:shd w:fill="f9cb9c" w:val="clear"/>
          <w:rtl w:val="0"/>
        </w:rPr>
        <w:t xml:space="preserve">Second quarter students only (there are two parts to this week’s assignment):</w:t>
      </w:r>
      <w:r w:rsidDel="00000000" w:rsidR="00000000" w:rsidRPr="00000000">
        <w:rPr>
          <w:rtl w:val="0"/>
        </w:rPr>
      </w:r>
    </w:p>
    <w:p w:rsidR="00000000" w:rsidDel="00000000" w:rsidP="00000000" w:rsidRDefault="00000000" w:rsidRPr="00000000" w14:paraId="000000D5">
      <w:pPr>
        <w:widowControl w:val="0"/>
        <w:ind w:right="-270"/>
        <w:rPr>
          <w:b w:val="1"/>
          <w:sz w:val="24"/>
          <w:szCs w:val="24"/>
        </w:rPr>
      </w:pPr>
      <w:r w:rsidDel="00000000" w:rsidR="00000000" w:rsidRPr="00000000">
        <w:rPr>
          <w:rtl w:val="0"/>
        </w:rPr>
      </w:r>
    </w:p>
    <w:p w:rsidR="00000000" w:rsidDel="00000000" w:rsidP="00000000" w:rsidRDefault="00000000" w:rsidRPr="00000000" w14:paraId="000000D6">
      <w:pPr>
        <w:widowControl w:val="0"/>
        <w:ind w:right="-270"/>
        <w:rPr>
          <w:sz w:val="24"/>
          <w:szCs w:val="24"/>
        </w:rPr>
      </w:pPr>
      <w:r w:rsidDel="00000000" w:rsidR="00000000" w:rsidRPr="00000000">
        <w:rPr>
          <w:b w:val="1"/>
          <w:sz w:val="24"/>
          <w:szCs w:val="24"/>
          <w:rtl w:val="0"/>
        </w:rPr>
        <w:t xml:space="preserve">Q2 Assignment Part 1:</w:t>
      </w:r>
      <w:r w:rsidDel="00000000" w:rsidR="00000000" w:rsidRPr="00000000">
        <w:rPr>
          <w:sz w:val="24"/>
          <w:szCs w:val="24"/>
          <w:rtl w:val="0"/>
        </w:rPr>
        <w:t xml:space="preserve"> </w:t>
      </w:r>
      <w:r w:rsidDel="00000000" w:rsidR="00000000" w:rsidRPr="00000000">
        <w:rPr>
          <w:sz w:val="24"/>
          <w:szCs w:val="24"/>
          <w:u w:val="single"/>
          <w:rtl w:val="0"/>
        </w:rPr>
        <w:t xml:space="preserve">Annotated bibliography:</w:t>
      </w:r>
      <w:r w:rsidDel="00000000" w:rsidR="00000000" w:rsidRPr="00000000">
        <w:rPr>
          <w:sz w:val="24"/>
          <w:szCs w:val="24"/>
          <w:rtl w:val="0"/>
        </w:rPr>
        <w:t xml:space="preserve"> Draft an updated references list for the quarter that includes </w:t>
      </w:r>
      <w:r w:rsidDel="00000000" w:rsidR="00000000" w:rsidRPr="00000000">
        <w:rPr>
          <w:b w:val="1"/>
          <w:i w:val="1"/>
          <w:sz w:val="24"/>
          <w:szCs w:val="24"/>
          <w:rtl w:val="0"/>
        </w:rPr>
        <w:t xml:space="preserve">at least five</w:t>
      </w:r>
      <w:r w:rsidDel="00000000" w:rsidR="00000000" w:rsidRPr="00000000">
        <w:rPr>
          <w:sz w:val="24"/>
          <w:szCs w:val="24"/>
          <w:rtl w:val="0"/>
        </w:rPr>
        <w:t xml:space="preserve"> recent disability studies readings (2015-2025) that you will use to build out your literature review for your proposal. Readings should be related to your research interests for your proposal for this quarter. These readings should be drawn from academic sources. Please include three to four sentences describing the reading and why you chose each reading in your draft reading list. You are encouraged to contact a research librarian for a remote consultation to assist with gathering relevant sources:</w:t>
      </w:r>
      <w:r w:rsidDel="00000000" w:rsidR="00000000" w:rsidRPr="00000000">
        <w:rPr>
          <w:sz w:val="24"/>
          <w:szCs w:val="24"/>
          <w:u w:val="single"/>
          <w:rtl w:val="0"/>
        </w:rPr>
        <w:t xml:space="preserve"> </w:t>
      </w:r>
      <w:hyperlink r:id="rId33">
        <w:r w:rsidDel="00000000" w:rsidR="00000000" w:rsidRPr="00000000">
          <w:rPr>
            <w:color w:val="0000ee"/>
            <w:sz w:val="24"/>
            <w:szCs w:val="24"/>
            <w:u w:val="single"/>
            <w:rtl w:val="0"/>
          </w:rPr>
          <w:t xml:space="preserve">https://guides.library.ucla.edu/disability-studies</w:t>
        </w:r>
      </w:hyperlink>
      <w:r w:rsidDel="00000000" w:rsidR="00000000" w:rsidRPr="00000000">
        <w:rPr>
          <w:sz w:val="24"/>
          <w:szCs w:val="24"/>
          <w:rtl w:val="0"/>
        </w:rPr>
        <w:t xml:space="preserve">. You can also consult the Owl Purdue Writing Lab: this is a great resource when creating an annotated bibliography: </w:t>
      </w:r>
      <w:hyperlink r:id="rId34">
        <w:r w:rsidDel="00000000" w:rsidR="00000000" w:rsidRPr="00000000">
          <w:rPr>
            <w:color w:val="1155cc"/>
            <w:sz w:val="24"/>
            <w:szCs w:val="24"/>
            <w:u w:val="single"/>
            <w:rtl w:val="0"/>
          </w:rPr>
          <w:t xml:space="preserve">https://owl.purdue.edu/owl/general_writing/common_writing_assignments/annotated_bibliographies/index.html</w:t>
        </w:r>
      </w:hyperlink>
      <w:r w:rsidDel="00000000" w:rsidR="00000000" w:rsidRPr="00000000">
        <w:rPr>
          <w:rtl w:val="0"/>
        </w:rPr>
      </w:r>
    </w:p>
    <w:p w:rsidR="00000000" w:rsidDel="00000000" w:rsidP="00000000" w:rsidRDefault="00000000" w:rsidRPr="00000000" w14:paraId="000000D7">
      <w:pPr>
        <w:widowControl w:val="0"/>
        <w:ind w:right="-270"/>
        <w:rPr>
          <w:sz w:val="24"/>
          <w:szCs w:val="24"/>
        </w:rPr>
      </w:pPr>
      <w:r w:rsidDel="00000000" w:rsidR="00000000" w:rsidRPr="00000000">
        <w:rPr>
          <w:rtl w:val="0"/>
        </w:rPr>
      </w:r>
    </w:p>
    <w:p w:rsidR="00000000" w:rsidDel="00000000" w:rsidP="00000000" w:rsidRDefault="00000000" w:rsidRPr="00000000" w14:paraId="000000D8">
      <w:pPr>
        <w:widowControl w:val="0"/>
        <w:ind w:right="-270"/>
        <w:rPr>
          <w:i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Q2 Assignment Part 2:</w:t>
      </w:r>
      <w:r w:rsidDel="00000000" w:rsidR="00000000" w:rsidRPr="00000000">
        <w:rPr>
          <w:sz w:val="24"/>
          <w:szCs w:val="24"/>
          <w:rtl w:val="0"/>
        </w:rPr>
        <w:t xml:space="preserve"> </w:t>
      </w:r>
      <w:bookmarkStart w:colFirst="0" w:colLast="0" w:name="yvjsoooct5un" w:id="11"/>
      <w:bookmarkEnd w:id="11"/>
      <w:r w:rsidDel="00000000" w:rsidR="00000000" w:rsidRPr="00000000">
        <w:rPr>
          <w:b w:val="1"/>
          <w:i w:val="1"/>
          <w:sz w:val="24"/>
          <w:szCs w:val="24"/>
          <w:shd w:fill="f9cb9c" w:val="clear"/>
          <w:rtl w:val="0"/>
        </w:rPr>
        <w:t xml:space="preserve">For Weeks 3, 4, and 6 (Ongoing Prompt) - please do not list the questions in your paper:</w:t>
      </w:r>
      <w:r w:rsidDel="00000000" w:rsidR="00000000" w:rsidRPr="00000000">
        <w:rPr>
          <w:i w:val="1"/>
          <w:sz w:val="24"/>
          <w:szCs w:val="24"/>
          <w:rtl w:val="0"/>
        </w:rPr>
        <w:t xml:space="preserve"> </w:t>
      </w:r>
    </w:p>
    <w:p w:rsidR="00000000" w:rsidDel="00000000" w:rsidP="00000000" w:rsidRDefault="00000000" w:rsidRPr="00000000" w14:paraId="000000D9">
      <w:pPr>
        <w:widowControl w:val="0"/>
        <w:ind w:right="-270"/>
        <w:rPr>
          <w:sz w:val="24"/>
          <w:szCs w:val="24"/>
        </w:rPr>
      </w:pPr>
      <w:r w:rsidDel="00000000" w:rsidR="00000000" w:rsidRPr="00000000">
        <w:rPr>
          <w:sz w:val="24"/>
          <w:szCs w:val="24"/>
          <w:rtl w:val="0"/>
        </w:rPr>
        <w:t xml:space="preserve">Read one of your selected readings and answer the following questions: </w:t>
      </w:r>
    </w:p>
    <w:p w:rsidR="00000000" w:rsidDel="00000000" w:rsidP="00000000" w:rsidRDefault="00000000" w:rsidRPr="00000000" w14:paraId="000000DA">
      <w:pPr>
        <w:widowControl w:val="0"/>
        <w:numPr>
          <w:ilvl w:val="0"/>
          <w:numId w:val="4"/>
        </w:numPr>
        <w:ind w:left="720" w:right="-270" w:hanging="360"/>
        <w:rPr>
          <w:sz w:val="24"/>
          <w:szCs w:val="24"/>
          <w:u w:val="none"/>
        </w:rPr>
      </w:pPr>
      <w:r w:rsidDel="00000000" w:rsidR="00000000" w:rsidRPr="00000000">
        <w:rPr>
          <w:sz w:val="24"/>
          <w:szCs w:val="24"/>
          <w:rtl w:val="0"/>
        </w:rPr>
        <w:t xml:space="preserve">What is the author's thesis/argument, or research question(s)?</w:t>
      </w:r>
    </w:p>
    <w:p w:rsidR="00000000" w:rsidDel="00000000" w:rsidP="00000000" w:rsidRDefault="00000000" w:rsidRPr="00000000" w14:paraId="000000DB">
      <w:pPr>
        <w:widowControl w:val="0"/>
        <w:numPr>
          <w:ilvl w:val="0"/>
          <w:numId w:val="4"/>
        </w:numPr>
        <w:ind w:left="720" w:right="-270" w:hanging="360"/>
        <w:rPr>
          <w:sz w:val="24"/>
          <w:szCs w:val="24"/>
          <w:u w:val="none"/>
        </w:rPr>
      </w:pPr>
      <w:r w:rsidDel="00000000" w:rsidR="00000000" w:rsidRPr="00000000">
        <w:rPr>
          <w:sz w:val="24"/>
          <w:szCs w:val="24"/>
          <w:rtl w:val="0"/>
        </w:rPr>
        <w:t xml:space="preserve">What are the author's supporting arguments?</w:t>
      </w:r>
    </w:p>
    <w:p w:rsidR="00000000" w:rsidDel="00000000" w:rsidP="00000000" w:rsidRDefault="00000000" w:rsidRPr="00000000" w14:paraId="000000DC">
      <w:pPr>
        <w:widowControl w:val="0"/>
        <w:numPr>
          <w:ilvl w:val="0"/>
          <w:numId w:val="4"/>
        </w:numPr>
        <w:ind w:left="720" w:right="-270" w:hanging="360"/>
        <w:rPr>
          <w:sz w:val="24"/>
          <w:szCs w:val="24"/>
          <w:u w:val="none"/>
        </w:rPr>
      </w:pPr>
      <w:r w:rsidDel="00000000" w:rsidR="00000000" w:rsidRPr="00000000">
        <w:rPr>
          <w:sz w:val="24"/>
          <w:szCs w:val="24"/>
          <w:rtl w:val="0"/>
        </w:rPr>
        <w:t xml:space="preserve">What evidence does the author provide to support/prove their thesis/claims, or research questions?</w:t>
      </w:r>
      <w:r w:rsidDel="00000000" w:rsidR="00000000" w:rsidRPr="00000000">
        <w:rPr>
          <w:rtl w:val="0"/>
        </w:rPr>
      </w:r>
    </w:p>
    <w:p w:rsidR="00000000" w:rsidDel="00000000" w:rsidP="00000000" w:rsidRDefault="00000000" w:rsidRPr="00000000" w14:paraId="000000DD">
      <w:pPr>
        <w:widowControl w:val="0"/>
        <w:numPr>
          <w:ilvl w:val="0"/>
          <w:numId w:val="4"/>
        </w:numPr>
        <w:ind w:left="720" w:right="-270" w:hanging="360"/>
        <w:rPr>
          <w:sz w:val="24"/>
          <w:szCs w:val="24"/>
        </w:rPr>
      </w:pPr>
      <w:r w:rsidDel="00000000" w:rsidR="00000000" w:rsidRPr="00000000">
        <w:rPr>
          <w:sz w:val="24"/>
          <w:szCs w:val="24"/>
          <w:rtl w:val="0"/>
        </w:rPr>
        <w:t xml:space="preserve">What does the author hope to achieve with the piece? What is the purpose of the work? What are the implications for disabled people/communities? What are the implications for the non-disabled community?</w:t>
      </w:r>
      <w:r w:rsidDel="00000000" w:rsidR="00000000" w:rsidRPr="00000000">
        <w:rPr>
          <w:rtl w:val="0"/>
        </w:rPr>
      </w:r>
    </w:p>
    <w:p w:rsidR="00000000" w:rsidDel="00000000" w:rsidP="00000000" w:rsidRDefault="00000000" w:rsidRPr="00000000" w14:paraId="000000DE">
      <w:pPr>
        <w:widowControl w:val="0"/>
        <w:numPr>
          <w:ilvl w:val="0"/>
          <w:numId w:val="4"/>
        </w:numPr>
        <w:ind w:left="720" w:right="-270" w:hanging="360"/>
        <w:rPr>
          <w:sz w:val="24"/>
          <w:szCs w:val="24"/>
          <w:u w:val="none"/>
        </w:rPr>
      </w:pPr>
      <w:r w:rsidDel="00000000" w:rsidR="00000000" w:rsidRPr="00000000">
        <w:rPr>
          <w:sz w:val="24"/>
          <w:szCs w:val="24"/>
          <w:rtl w:val="0"/>
        </w:rPr>
        <w:t xml:space="preserve">How are the arguments and supporting evidence relevant to your program or policy proposal?</w:t>
      </w:r>
    </w:p>
    <w:p w:rsidR="00000000" w:rsidDel="00000000" w:rsidP="00000000" w:rsidRDefault="00000000" w:rsidRPr="00000000" w14:paraId="000000DF">
      <w:pPr>
        <w:widowControl w:val="0"/>
        <w:ind w:right="-270"/>
        <w:rPr>
          <w:b w:val="1"/>
          <w:sz w:val="24"/>
          <w:szCs w:val="24"/>
          <w:u w:val="single"/>
          <w:shd w:fill="f9cb9c" w:val="clear"/>
        </w:rPr>
      </w:pPr>
      <w:r w:rsidDel="00000000" w:rsidR="00000000" w:rsidRPr="00000000">
        <w:rPr>
          <w:rtl w:val="0"/>
        </w:rPr>
      </w:r>
    </w:p>
    <w:p w:rsidR="00000000" w:rsidDel="00000000" w:rsidP="00000000" w:rsidRDefault="00000000" w:rsidRPr="00000000" w14:paraId="000000E0">
      <w:pPr>
        <w:widowControl w:val="0"/>
        <w:ind w:left="0" w:right="-270" w:firstLine="0"/>
        <w:rPr>
          <w:sz w:val="24"/>
          <w:szCs w:val="24"/>
          <w:shd w:fill="f9cb9c" w:val="clear"/>
        </w:rPr>
      </w:pPr>
      <w:r w:rsidDel="00000000" w:rsidR="00000000" w:rsidRPr="00000000">
        <w:rPr>
          <w:rFonts w:ascii="Arial Unicode MS" w:cs="Arial Unicode MS" w:eastAsia="Arial Unicode MS" w:hAnsi="Arial Unicode MS"/>
          <w:b w:val="1"/>
          <w:sz w:val="24"/>
          <w:szCs w:val="24"/>
          <w:u w:val="single"/>
          <w:shd w:fill="f9cb9c" w:val="clear"/>
          <w:rtl w:val="0"/>
        </w:rPr>
        <w:t xml:space="preserve">LOOKING AHEAD → REQUIRED</w:t>
      </w:r>
      <w:r w:rsidDel="00000000" w:rsidR="00000000" w:rsidRPr="00000000">
        <w:rPr>
          <w:sz w:val="24"/>
          <w:szCs w:val="24"/>
          <w:u w:val="single"/>
          <w:shd w:fill="f9cb9c" w:val="clear"/>
          <w:rtl w:val="0"/>
        </w:rPr>
        <w:t xml:space="preserve">: </w:t>
      </w:r>
      <w:r w:rsidDel="00000000" w:rsidR="00000000" w:rsidRPr="00000000">
        <w:rPr>
          <w:sz w:val="24"/>
          <w:szCs w:val="24"/>
          <w:shd w:fill="f9cb9c" w:val="clear"/>
          <w:rtl w:val="0"/>
        </w:rPr>
        <w:t xml:space="preserve">Set up an appointment with the Undergraduate Writing Center (by Friday, November 7) to look at your Q1 paper and get feedback on refining and expanding this paper into a proposal</w:t>
      </w:r>
      <w:hyperlink r:id="rId35">
        <w:r w:rsidDel="00000000" w:rsidR="00000000" w:rsidRPr="00000000">
          <w:rPr>
            <w:sz w:val="24"/>
            <w:szCs w:val="24"/>
            <w:shd w:fill="f9cb9c" w:val="clear"/>
            <w:rtl w:val="0"/>
          </w:rPr>
          <w:t xml:space="preserve"> </w:t>
        </w:r>
      </w:hyperlink>
      <w:hyperlink r:id="rId36">
        <w:r w:rsidDel="00000000" w:rsidR="00000000" w:rsidRPr="00000000">
          <w:rPr>
            <w:color w:val="0000ee"/>
            <w:sz w:val="24"/>
            <w:szCs w:val="24"/>
            <w:u w:val="single"/>
            <w:shd w:fill="f9cb9c" w:val="clear"/>
            <w:rtl w:val="0"/>
          </w:rPr>
          <w:t xml:space="preserve">https://wp.ucla.edu/wc/</w:t>
        </w:r>
      </w:hyperlink>
      <w:r w:rsidDel="00000000" w:rsidR="00000000" w:rsidRPr="00000000">
        <w:rPr>
          <w:sz w:val="24"/>
          <w:szCs w:val="24"/>
          <w:shd w:fill="f9cb9c" w:val="clear"/>
          <w:rtl w:val="0"/>
        </w:rPr>
        <w:t xml:space="preserve">.</w:t>
      </w:r>
    </w:p>
    <w:p w:rsidR="00000000" w:rsidDel="00000000" w:rsidP="00000000" w:rsidRDefault="00000000" w:rsidRPr="00000000" w14:paraId="000000E1">
      <w:pPr>
        <w:widowControl w:val="0"/>
        <w:numPr>
          <w:ilvl w:val="1"/>
          <w:numId w:val="32"/>
        </w:numPr>
        <w:ind w:left="1440" w:right="-270" w:hanging="360"/>
        <w:rPr>
          <w:sz w:val="24"/>
          <w:szCs w:val="24"/>
        </w:rPr>
      </w:pPr>
      <w:r w:rsidDel="00000000" w:rsidR="00000000" w:rsidRPr="00000000">
        <w:rPr>
          <w:sz w:val="24"/>
          <w:szCs w:val="24"/>
          <w:rtl w:val="0"/>
        </w:rPr>
        <w:t xml:space="preserve">You could ask for feedback on the organization of your current paper</w:t>
      </w:r>
      <w:r w:rsidDel="00000000" w:rsidR="00000000" w:rsidRPr="00000000">
        <w:rPr>
          <w:rtl w:val="0"/>
        </w:rPr>
      </w:r>
    </w:p>
    <w:p w:rsidR="00000000" w:rsidDel="00000000" w:rsidP="00000000" w:rsidRDefault="00000000" w:rsidRPr="00000000" w14:paraId="000000E2">
      <w:pPr>
        <w:widowControl w:val="0"/>
        <w:numPr>
          <w:ilvl w:val="1"/>
          <w:numId w:val="32"/>
        </w:numPr>
        <w:ind w:left="1440" w:right="-270" w:hanging="360"/>
        <w:rPr>
          <w:sz w:val="24"/>
          <w:szCs w:val="24"/>
        </w:rPr>
      </w:pPr>
      <w:r w:rsidDel="00000000" w:rsidR="00000000" w:rsidRPr="00000000">
        <w:rPr>
          <w:sz w:val="24"/>
          <w:szCs w:val="24"/>
          <w:rtl w:val="0"/>
        </w:rPr>
        <w:t xml:space="preserve">You could ask for feedback on what areas of your Q1 paper might need more development, resources, or evidence to support your research or claims. </w:t>
      </w:r>
      <w:r w:rsidDel="00000000" w:rsidR="00000000" w:rsidRPr="00000000">
        <w:rPr>
          <w:rtl w:val="0"/>
        </w:rPr>
      </w:r>
    </w:p>
    <w:p w:rsidR="00000000" w:rsidDel="00000000" w:rsidP="00000000" w:rsidRDefault="00000000" w:rsidRPr="00000000" w14:paraId="000000E3">
      <w:pPr>
        <w:widowControl w:val="0"/>
        <w:ind w:right="-270"/>
        <w:jc w:val="center"/>
        <w:rPr>
          <w:b w:val="1"/>
          <w:sz w:val="24"/>
          <w:szCs w:val="24"/>
          <w:u w:val="single"/>
        </w:rPr>
      </w:pPr>
      <w:r w:rsidDel="00000000" w:rsidR="00000000" w:rsidRPr="00000000">
        <w:pict>
          <v:rect style="width:0.0pt;height:1.5pt" o:hr="t" o:hrstd="t" o:hralign="center" fillcolor="#A0A0A0" stroked="f"/>
        </w:pict>
      </w:r>
      <w:bookmarkStart w:colFirst="0" w:colLast="0" w:name="qn6jegf1ux3x" w:id="12"/>
      <w:bookmarkEnd w:id="12"/>
      <w:r w:rsidDel="00000000" w:rsidR="00000000" w:rsidRPr="00000000">
        <w:rPr>
          <w:b w:val="1"/>
          <w:sz w:val="24"/>
          <w:szCs w:val="24"/>
          <w:u w:val="single"/>
          <w:rtl w:val="0"/>
        </w:rPr>
        <w:t xml:space="preserve">Week 4: October 20-26 | Critically Engaging with your Internship</w:t>
      </w:r>
    </w:p>
    <w:p w:rsidR="00000000" w:rsidDel="00000000" w:rsidP="00000000" w:rsidRDefault="00000000" w:rsidRPr="00000000" w14:paraId="000000E4">
      <w:pPr>
        <w:widowControl w:val="0"/>
        <w:ind w:right="-270"/>
        <w:jc w:val="center"/>
        <w:rPr>
          <w:b w:val="1"/>
          <w:sz w:val="24"/>
          <w:szCs w:val="24"/>
          <w:u w:val="single"/>
        </w:rPr>
      </w:pPr>
      <w:r w:rsidDel="00000000" w:rsidR="00000000" w:rsidRPr="00000000">
        <w:rPr>
          <w:b w:val="1"/>
          <w:sz w:val="24"/>
          <w:szCs w:val="24"/>
          <w:u w:val="single"/>
          <w:rtl w:val="0"/>
        </w:rPr>
        <w:t xml:space="preserve">Assignment DUE on Bruinlearn: Sunday, October 26, 2025, at 11:59 pm</w:t>
      </w:r>
    </w:p>
    <w:p w:rsidR="00000000" w:rsidDel="00000000" w:rsidP="00000000" w:rsidRDefault="00000000" w:rsidRPr="00000000" w14:paraId="000000E5">
      <w:pPr>
        <w:widowControl w:val="0"/>
        <w:ind w:right="-270"/>
        <w:jc w:val="center"/>
        <w:rPr>
          <w:b w:val="1"/>
          <w:sz w:val="24"/>
          <w:szCs w:val="24"/>
          <w:u w:val="single"/>
        </w:rPr>
      </w:pPr>
      <w:r w:rsidDel="00000000" w:rsidR="00000000" w:rsidRPr="00000000">
        <w:rPr>
          <w:rtl w:val="0"/>
        </w:rPr>
      </w:r>
    </w:p>
    <w:p w:rsidR="00000000" w:rsidDel="00000000" w:rsidP="00000000" w:rsidRDefault="00000000" w:rsidRPr="00000000" w14:paraId="000000E6">
      <w:pPr>
        <w:widowControl w:val="0"/>
        <w:ind w:right="-270"/>
        <w:jc w:val="center"/>
        <w:rPr>
          <w:b w:val="1"/>
          <w:sz w:val="24"/>
          <w:szCs w:val="24"/>
          <w:u w:val="single"/>
        </w:rPr>
      </w:pPr>
      <w:r w:rsidDel="00000000" w:rsidR="00000000" w:rsidRPr="00000000">
        <w:rPr>
          <w:b w:val="1"/>
          <w:i w:val="1"/>
          <w:sz w:val="24"/>
          <w:szCs w:val="24"/>
          <w:highlight w:val="yellow"/>
          <w:u w:val="single"/>
          <w:rtl w:val="0"/>
        </w:rPr>
        <w:t xml:space="preserve">First quarter students only:</w:t>
      </w:r>
      <w:r w:rsidDel="00000000" w:rsidR="00000000" w:rsidRPr="00000000">
        <w:rPr>
          <w:b w:val="1"/>
          <w:sz w:val="24"/>
          <w:szCs w:val="24"/>
          <w:u w:val="single"/>
          <w:rtl w:val="0"/>
        </w:rPr>
        <w:t xml:space="preserve"> </w:t>
      </w:r>
    </w:p>
    <w:p w:rsidR="00000000" w:rsidDel="00000000" w:rsidP="00000000" w:rsidRDefault="00000000" w:rsidRPr="00000000" w14:paraId="000000E7">
      <w:pPr>
        <w:widowControl w:val="0"/>
        <w:ind w:right="-270"/>
        <w:rPr>
          <w:b w:val="1"/>
          <w:sz w:val="24"/>
          <w:szCs w:val="24"/>
          <w:highlight w:val="yellow"/>
        </w:rPr>
      </w:pPr>
      <w:r w:rsidDel="00000000" w:rsidR="00000000" w:rsidRPr="00000000">
        <w:rPr>
          <w:b w:val="1"/>
          <w:sz w:val="24"/>
          <w:szCs w:val="24"/>
          <w:highlight w:val="yellow"/>
          <w:rtl w:val="0"/>
        </w:rPr>
        <w:t xml:space="preserve">Q1 ASSIGNMENT PART 1: </w:t>
      </w:r>
    </w:p>
    <w:p w:rsidR="00000000" w:rsidDel="00000000" w:rsidP="00000000" w:rsidRDefault="00000000" w:rsidRPr="00000000" w14:paraId="000000E8">
      <w:pPr>
        <w:widowControl w:val="0"/>
        <w:numPr>
          <w:ilvl w:val="0"/>
          <w:numId w:val="22"/>
        </w:numPr>
        <w:ind w:left="720" w:right="-270" w:hanging="360"/>
        <w:rPr>
          <w:sz w:val="24"/>
          <w:szCs w:val="24"/>
        </w:rPr>
      </w:pPr>
      <w:r w:rsidDel="00000000" w:rsidR="00000000" w:rsidRPr="00000000">
        <w:rPr>
          <w:sz w:val="24"/>
          <w:szCs w:val="24"/>
          <w:rtl w:val="0"/>
        </w:rPr>
        <w:t xml:space="preserve">Watch the “</w:t>
      </w:r>
      <w:hyperlink r:id="rId37">
        <w:r w:rsidDel="00000000" w:rsidR="00000000" w:rsidRPr="00000000">
          <w:rPr>
            <w:color w:val="1155cc"/>
            <w:sz w:val="24"/>
            <w:szCs w:val="24"/>
            <w:u w:val="single"/>
            <w:rtl w:val="0"/>
          </w:rPr>
          <w:t xml:space="preserve">Mapping Your Research Idea</w:t>
        </w:r>
      </w:hyperlink>
      <w:r w:rsidDel="00000000" w:rsidR="00000000" w:rsidRPr="00000000">
        <w:rPr>
          <w:sz w:val="24"/>
          <w:szCs w:val="24"/>
          <w:rtl w:val="0"/>
        </w:rPr>
        <w:t xml:space="preserve">” Video</w:t>
      </w:r>
    </w:p>
    <w:p w:rsidR="00000000" w:rsidDel="00000000" w:rsidP="00000000" w:rsidRDefault="00000000" w:rsidRPr="00000000" w14:paraId="000000E9">
      <w:pPr>
        <w:widowControl w:val="0"/>
        <w:numPr>
          <w:ilvl w:val="0"/>
          <w:numId w:val="22"/>
        </w:numPr>
        <w:ind w:left="720" w:right="-270" w:hanging="360"/>
        <w:rPr>
          <w:sz w:val="24"/>
          <w:szCs w:val="24"/>
        </w:rPr>
      </w:pPr>
      <w:r w:rsidDel="00000000" w:rsidR="00000000" w:rsidRPr="00000000">
        <w:rPr>
          <w:sz w:val="24"/>
          <w:szCs w:val="24"/>
          <w:rtl w:val="0"/>
        </w:rPr>
        <w:t xml:space="preserve">Turn in a completed “Mapping Your Research Ideas” diagram with your regular writing assignment below. Your diagram should be completed using research ideas specific to this course, and </w:t>
      </w:r>
      <w:r w:rsidDel="00000000" w:rsidR="00000000" w:rsidRPr="00000000">
        <w:rPr>
          <w:b w:val="1"/>
          <w:sz w:val="24"/>
          <w:szCs w:val="24"/>
          <w:rtl w:val="0"/>
        </w:rPr>
        <w:t xml:space="preserve">NOT </w:t>
      </w:r>
      <w:r w:rsidDel="00000000" w:rsidR="00000000" w:rsidRPr="00000000">
        <w:rPr>
          <w:sz w:val="24"/>
          <w:szCs w:val="24"/>
          <w:rtl w:val="0"/>
        </w:rPr>
        <w:t xml:space="preserve">ideas/topics for any other courses you are taking.</w:t>
      </w:r>
    </w:p>
    <w:p w:rsidR="00000000" w:rsidDel="00000000" w:rsidP="00000000" w:rsidRDefault="00000000" w:rsidRPr="00000000" w14:paraId="000000EA">
      <w:pPr>
        <w:widowControl w:val="0"/>
        <w:ind w:right="-270"/>
        <w:rPr>
          <w:sz w:val="24"/>
          <w:szCs w:val="24"/>
        </w:rPr>
      </w:pPr>
      <w:r w:rsidDel="00000000" w:rsidR="00000000" w:rsidRPr="00000000">
        <w:rPr>
          <w:rtl w:val="0"/>
        </w:rPr>
      </w:r>
    </w:p>
    <w:p w:rsidR="00000000" w:rsidDel="00000000" w:rsidP="00000000" w:rsidRDefault="00000000" w:rsidRPr="00000000" w14:paraId="000000EB">
      <w:pPr>
        <w:widowControl w:val="0"/>
        <w:ind w:right="-270"/>
        <w:rPr>
          <w:b w:val="1"/>
          <w:sz w:val="24"/>
          <w:szCs w:val="24"/>
          <w:highlight w:val="yellow"/>
          <w:u w:val="single"/>
        </w:rPr>
      </w:pPr>
      <w:r w:rsidDel="00000000" w:rsidR="00000000" w:rsidRPr="00000000">
        <w:rPr>
          <w:b w:val="1"/>
          <w:sz w:val="24"/>
          <w:szCs w:val="24"/>
          <w:highlight w:val="yellow"/>
          <w:rtl w:val="0"/>
        </w:rPr>
        <w:t xml:space="preserve">Q1 ASSIGNMENT PART 2: </w:t>
      </w:r>
      <w:r w:rsidDel="00000000" w:rsidR="00000000" w:rsidRPr="00000000">
        <w:rPr>
          <w:rtl w:val="0"/>
        </w:rPr>
      </w:r>
    </w:p>
    <w:p w:rsidR="00000000" w:rsidDel="00000000" w:rsidP="00000000" w:rsidRDefault="00000000" w:rsidRPr="00000000" w14:paraId="000000EC">
      <w:pPr>
        <w:widowControl w:val="0"/>
        <w:numPr>
          <w:ilvl w:val="0"/>
          <w:numId w:val="19"/>
        </w:numPr>
        <w:ind w:left="720" w:right="-270" w:hanging="360"/>
        <w:rPr>
          <w:sz w:val="24"/>
          <w:szCs w:val="24"/>
        </w:rPr>
      </w:pPr>
      <w:r w:rsidDel="00000000" w:rsidR="00000000" w:rsidRPr="00000000">
        <w:rPr>
          <w:sz w:val="24"/>
          <w:szCs w:val="24"/>
          <w:rtl w:val="0"/>
        </w:rPr>
        <w:t xml:space="preserve">Describe a recent experience working at your internship site that you found interesting or challenging (can be anytime from Weeks 1-3). </w:t>
      </w:r>
    </w:p>
    <w:p w:rsidR="00000000" w:rsidDel="00000000" w:rsidP="00000000" w:rsidRDefault="00000000" w:rsidRPr="00000000" w14:paraId="000000ED">
      <w:pPr>
        <w:widowControl w:val="0"/>
        <w:numPr>
          <w:ilvl w:val="0"/>
          <w:numId w:val="19"/>
        </w:numPr>
        <w:ind w:left="720" w:right="-270" w:hanging="360"/>
        <w:rPr>
          <w:sz w:val="24"/>
          <w:szCs w:val="24"/>
        </w:rPr>
      </w:pPr>
      <w:r w:rsidDel="00000000" w:rsidR="00000000" w:rsidRPr="00000000">
        <w:rPr>
          <w:sz w:val="24"/>
          <w:szCs w:val="24"/>
          <w:rtl w:val="0"/>
        </w:rPr>
        <w:t xml:space="preserve">What does advising and mentorship look like within your internship currently? For example, do you have weekly or biweekly meetings with your internship supervisor?</w:t>
      </w:r>
    </w:p>
    <w:p w:rsidR="00000000" w:rsidDel="00000000" w:rsidP="00000000" w:rsidRDefault="00000000" w:rsidRPr="00000000" w14:paraId="000000EE">
      <w:pPr>
        <w:widowControl w:val="0"/>
        <w:numPr>
          <w:ilvl w:val="0"/>
          <w:numId w:val="19"/>
        </w:numPr>
        <w:ind w:left="720" w:right="-270" w:hanging="360"/>
        <w:rPr>
          <w:sz w:val="24"/>
          <w:szCs w:val="24"/>
        </w:rPr>
      </w:pPr>
      <w:r w:rsidDel="00000000" w:rsidR="00000000" w:rsidRPr="00000000">
        <w:rPr>
          <w:sz w:val="24"/>
          <w:szCs w:val="24"/>
          <w:rtl w:val="0"/>
        </w:rPr>
        <w:t xml:space="preserve">Starting to think about your final paper, what have you noticed at your internship site that could be changed, added, or enhanced? (e.g., the internship site’s programs, the site’s theory behind their practices, etc.). If you were running this organization, what would you change and why?</w:t>
      </w:r>
    </w:p>
    <w:p w:rsidR="00000000" w:rsidDel="00000000" w:rsidP="00000000" w:rsidRDefault="00000000" w:rsidRPr="00000000" w14:paraId="000000EF">
      <w:pPr>
        <w:widowControl w:val="0"/>
        <w:numPr>
          <w:ilvl w:val="0"/>
          <w:numId w:val="19"/>
        </w:numPr>
        <w:ind w:left="720" w:right="-270" w:hanging="360"/>
        <w:rPr>
          <w:sz w:val="24"/>
          <w:szCs w:val="24"/>
        </w:rPr>
      </w:pPr>
      <w:r w:rsidDel="00000000" w:rsidR="00000000" w:rsidRPr="00000000">
        <w:rPr>
          <w:sz w:val="24"/>
          <w:szCs w:val="24"/>
          <w:rtl w:val="0"/>
        </w:rPr>
        <w:t xml:space="preserve">What support do you need from me in making this quarter a meaningful experience? Is there anything you think would be helpful for me to know? Would you like any assistance with identifying resources to support your success in this class?</w:t>
      </w:r>
    </w:p>
    <w:p w:rsidR="00000000" w:rsidDel="00000000" w:rsidP="00000000" w:rsidRDefault="00000000" w:rsidRPr="00000000" w14:paraId="000000F0">
      <w:pPr>
        <w:widowControl w:val="0"/>
        <w:ind w:right="-270"/>
        <w:rPr>
          <w:sz w:val="24"/>
          <w:szCs w:val="24"/>
        </w:rPr>
      </w:pPr>
      <w:r w:rsidDel="00000000" w:rsidR="00000000" w:rsidRPr="00000000">
        <w:rPr>
          <w:rtl w:val="0"/>
        </w:rPr>
      </w:r>
    </w:p>
    <w:p w:rsidR="00000000" w:rsidDel="00000000" w:rsidP="00000000" w:rsidRDefault="00000000" w:rsidRPr="00000000" w14:paraId="000000F1">
      <w:pPr>
        <w:widowControl w:val="0"/>
        <w:ind w:right="-270"/>
        <w:rPr>
          <w:sz w:val="24"/>
          <w:szCs w:val="24"/>
          <w:u w:val="none"/>
        </w:rPr>
      </w:pPr>
      <w:r w:rsidDel="00000000" w:rsidR="00000000" w:rsidRPr="00000000">
        <w:rPr>
          <w:b w:val="1"/>
          <w:i w:val="1"/>
          <w:sz w:val="24"/>
          <w:szCs w:val="24"/>
          <w:highlight w:val="yellow"/>
          <w:rtl w:val="0"/>
        </w:rPr>
        <w:t xml:space="preserve">NOTE FOR NEXT WEEK:</w:t>
      </w:r>
      <w:r w:rsidDel="00000000" w:rsidR="00000000" w:rsidRPr="00000000">
        <w:rPr>
          <w:i w:val="1"/>
          <w:sz w:val="24"/>
          <w:szCs w:val="24"/>
          <w:rtl w:val="0"/>
        </w:rPr>
        <w:t xml:space="preserve"> You will need to have a selected reading of your choice approved by Hilary by </w:t>
      </w:r>
      <w:r w:rsidDel="00000000" w:rsidR="00000000" w:rsidRPr="00000000">
        <w:rPr>
          <w:b w:val="1"/>
          <w:i w:val="1"/>
          <w:sz w:val="24"/>
          <w:szCs w:val="24"/>
          <w:highlight w:val="yellow"/>
          <w:rtl w:val="0"/>
        </w:rPr>
        <w:t xml:space="preserve">Wednesday, October 29,</w:t>
      </w:r>
      <w:r w:rsidDel="00000000" w:rsidR="00000000" w:rsidRPr="00000000">
        <w:rPr>
          <w:i w:val="1"/>
          <w:sz w:val="24"/>
          <w:szCs w:val="24"/>
          <w:rtl w:val="0"/>
        </w:rPr>
        <w:t xml:space="preserve"> to complete next week’s assignment.</w:t>
      </w:r>
      <w:r w:rsidDel="00000000" w:rsidR="00000000" w:rsidRPr="00000000">
        <w:rPr>
          <w:rtl w:val="0"/>
        </w:rPr>
      </w:r>
    </w:p>
    <w:p w:rsidR="00000000" w:rsidDel="00000000" w:rsidP="00000000" w:rsidRDefault="00000000" w:rsidRPr="00000000" w14:paraId="000000F2">
      <w:pPr>
        <w:widowControl w:val="0"/>
        <w:ind w:right="-270"/>
        <w:rPr>
          <w:b w:val="1"/>
          <w:i w:val="1"/>
          <w:sz w:val="24"/>
          <w:szCs w:val="24"/>
          <w:u w:val="single"/>
        </w:rPr>
      </w:pPr>
      <w:r w:rsidDel="00000000" w:rsidR="00000000" w:rsidRPr="00000000">
        <w:rPr>
          <w:b w:val="1"/>
          <w:i w:val="1"/>
          <w:sz w:val="24"/>
          <w:szCs w:val="24"/>
          <w:u w:val="single"/>
          <w:rtl w:val="0"/>
        </w:rPr>
        <w:t xml:space="preserve"> </w:t>
      </w:r>
    </w:p>
    <w:p w:rsidR="00000000" w:rsidDel="00000000" w:rsidP="00000000" w:rsidRDefault="00000000" w:rsidRPr="00000000" w14:paraId="000000F3">
      <w:pPr>
        <w:widowControl w:val="0"/>
        <w:ind w:right="-270"/>
        <w:jc w:val="center"/>
        <w:rPr>
          <w:b w:val="1"/>
          <w:i w:val="1"/>
          <w:sz w:val="24"/>
          <w:szCs w:val="24"/>
          <w:u w:val="single"/>
          <w:shd w:fill="fce5cd" w:val="clear"/>
        </w:rPr>
      </w:pPr>
      <w:r w:rsidDel="00000000" w:rsidR="00000000" w:rsidRPr="00000000">
        <w:rPr>
          <w:b w:val="1"/>
          <w:i w:val="1"/>
          <w:sz w:val="24"/>
          <w:szCs w:val="24"/>
          <w:u w:val="single"/>
          <w:shd w:fill="fce5cd" w:val="clear"/>
          <w:rtl w:val="0"/>
        </w:rPr>
        <w:t xml:space="preserve">Second quarter students only: </w:t>
      </w:r>
    </w:p>
    <w:p w:rsidR="00000000" w:rsidDel="00000000" w:rsidP="00000000" w:rsidRDefault="00000000" w:rsidRPr="00000000" w14:paraId="000000F4">
      <w:pPr>
        <w:widowControl w:val="0"/>
        <w:ind w:right="-270"/>
        <w:jc w:val="left"/>
        <w:rPr>
          <w:b w:val="1"/>
          <w:i w:val="1"/>
          <w:sz w:val="24"/>
          <w:szCs w:val="24"/>
          <w:u w:val="single"/>
          <w:shd w:fill="fce5cd" w:val="clear"/>
        </w:rPr>
      </w:pPr>
      <w:r w:rsidDel="00000000" w:rsidR="00000000" w:rsidRPr="00000000">
        <w:rPr>
          <w:b w:val="1"/>
          <w:i w:val="1"/>
          <w:sz w:val="24"/>
          <w:szCs w:val="24"/>
          <w:u w:val="single"/>
          <w:shd w:fill="fce5cd" w:val="clear"/>
          <w:rtl w:val="0"/>
        </w:rPr>
        <w:t xml:space="preserve">Part 1:</w:t>
      </w:r>
    </w:p>
    <w:p w:rsidR="00000000" w:rsidDel="00000000" w:rsidP="00000000" w:rsidRDefault="00000000" w:rsidRPr="00000000" w14:paraId="000000F5">
      <w:pPr>
        <w:widowControl w:val="0"/>
        <w:numPr>
          <w:ilvl w:val="0"/>
          <w:numId w:val="13"/>
        </w:numPr>
        <w:ind w:left="720" w:right="-270" w:hanging="360"/>
        <w:rPr>
          <w:sz w:val="24"/>
          <w:szCs w:val="24"/>
        </w:rPr>
      </w:pPr>
      <w:r w:rsidDel="00000000" w:rsidR="00000000" w:rsidRPr="00000000">
        <w:rPr>
          <w:sz w:val="24"/>
          <w:szCs w:val="24"/>
          <w:rtl w:val="0"/>
        </w:rPr>
        <w:t xml:space="preserve">Please refer to </w:t>
      </w:r>
      <w:hyperlink w:anchor="yvjsoooct5un">
        <w:r w:rsidDel="00000000" w:rsidR="00000000" w:rsidRPr="00000000">
          <w:rPr>
            <w:color w:val="0000ee"/>
            <w:sz w:val="24"/>
            <w:szCs w:val="24"/>
            <w:u w:val="single"/>
            <w:rtl w:val="0"/>
          </w:rPr>
          <w:t xml:space="preserve">Week 3</w:t>
        </w:r>
      </w:hyperlink>
      <w:r w:rsidDel="00000000" w:rsidR="00000000" w:rsidRPr="00000000">
        <w:rPr>
          <w:sz w:val="24"/>
          <w:szCs w:val="24"/>
          <w:rtl w:val="0"/>
        </w:rPr>
        <w:t xml:space="preserve"> for your ongoing weekly prompt</w:t>
      </w:r>
    </w:p>
    <w:p w:rsidR="00000000" w:rsidDel="00000000" w:rsidP="00000000" w:rsidRDefault="00000000" w:rsidRPr="00000000" w14:paraId="000000F6">
      <w:pPr>
        <w:widowControl w:val="0"/>
        <w:ind w:left="0" w:right="-270" w:firstLine="0"/>
        <w:rPr>
          <w:b w:val="1"/>
          <w:i w:val="1"/>
          <w:sz w:val="24"/>
          <w:szCs w:val="24"/>
          <w:u w:val="single"/>
          <w:shd w:fill="fce5cd" w:val="clear"/>
        </w:rPr>
      </w:pPr>
      <w:r w:rsidDel="00000000" w:rsidR="00000000" w:rsidRPr="00000000">
        <w:rPr>
          <w:b w:val="1"/>
          <w:i w:val="1"/>
          <w:sz w:val="24"/>
          <w:szCs w:val="24"/>
          <w:u w:val="single"/>
          <w:shd w:fill="fce5cd" w:val="clear"/>
          <w:rtl w:val="0"/>
        </w:rPr>
        <w:t xml:space="preserve">Part 2:</w:t>
      </w:r>
    </w:p>
    <w:p w:rsidR="00000000" w:rsidDel="00000000" w:rsidP="00000000" w:rsidRDefault="00000000" w:rsidRPr="00000000" w14:paraId="000000F7">
      <w:pPr>
        <w:widowControl w:val="0"/>
        <w:numPr>
          <w:ilvl w:val="0"/>
          <w:numId w:val="13"/>
        </w:numPr>
        <w:ind w:left="720" w:right="-270" w:hanging="360"/>
        <w:rPr>
          <w:sz w:val="24"/>
          <w:szCs w:val="24"/>
        </w:rPr>
      </w:pPr>
      <w:r w:rsidDel="00000000" w:rsidR="00000000" w:rsidRPr="00000000">
        <w:rPr>
          <w:sz w:val="24"/>
          <w:szCs w:val="24"/>
          <w:rtl w:val="0"/>
        </w:rPr>
        <w:t xml:space="preserve">Submit your finalized reading list for the quarter.</w:t>
      </w:r>
    </w:p>
    <w:p w:rsidR="00000000" w:rsidDel="00000000" w:rsidP="00000000" w:rsidRDefault="00000000" w:rsidRPr="00000000" w14:paraId="000000F8">
      <w:pPr>
        <w:widowControl w:val="0"/>
        <w:ind w:right="-270"/>
        <w:jc w:val="center"/>
        <w:rPr>
          <w:b w:val="1"/>
          <w:sz w:val="24"/>
          <w:szCs w:val="24"/>
          <w:u w:val="single"/>
        </w:rPr>
      </w:pPr>
      <w:r w:rsidDel="00000000" w:rsidR="00000000" w:rsidRPr="00000000">
        <w:pict>
          <v:rect style="width:0.0pt;height:1.5pt" o:hr="t" o:hrstd="t" o:hralign="center" fillcolor="#A0A0A0" stroked="f"/>
        </w:pict>
      </w:r>
      <w:bookmarkStart w:colFirst="0" w:colLast="0" w:name="l14jp7t87xyr" w:id="13"/>
      <w:bookmarkEnd w:id="13"/>
      <w:r w:rsidDel="00000000" w:rsidR="00000000" w:rsidRPr="00000000">
        <w:rPr>
          <w:b w:val="1"/>
          <w:sz w:val="24"/>
          <w:szCs w:val="24"/>
          <w:u w:val="single"/>
          <w:rtl w:val="0"/>
        </w:rPr>
        <w:t xml:space="preserve">Week 5: October 27-November 2 | Planning Your Final Paper</w:t>
      </w:r>
    </w:p>
    <w:p w:rsidR="00000000" w:rsidDel="00000000" w:rsidP="00000000" w:rsidRDefault="00000000" w:rsidRPr="00000000" w14:paraId="000000F9">
      <w:pPr>
        <w:widowControl w:val="0"/>
        <w:ind w:right="-270"/>
        <w:jc w:val="center"/>
        <w:rPr>
          <w:b w:val="1"/>
          <w:sz w:val="24"/>
          <w:szCs w:val="24"/>
          <w:u w:val="single"/>
        </w:rPr>
      </w:pPr>
      <w:r w:rsidDel="00000000" w:rsidR="00000000" w:rsidRPr="00000000">
        <w:rPr>
          <w:b w:val="1"/>
          <w:sz w:val="24"/>
          <w:szCs w:val="24"/>
          <w:u w:val="single"/>
          <w:rtl w:val="0"/>
        </w:rPr>
        <w:t xml:space="preserve">Assignment DUE: Sunday, November 2, 2025, at 11:59 pm</w:t>
      </w:r>
    </w:p>
    <w:p w:rsidR="00000000" w:rsidDel="00000000" w:rsidP="00000000" w:rsidRDefault="00000000" w:rsidRPr="00000000" w14:paraId="000000FA">
      <w:pPr>
        <w:widowControl w:val="0"/>
        <w:ind w:right="-270"/>
        <w:jc w:val="center"/>
        <w:rPr>
          <w:b w:val="1"/>
          <w:sz w:val="24"/>
          <w:szCs w:val="24"/>
          <w:u w:val="single"/>
        </w:rPr>
      </w:pPr>
      <w:r w:rsidDel="00000000" w:rsidR="00000000" w:rsidRPr="00000000">
        <w:rPr>
          <w:b w:val="1"/>
          <w:sz w:val="24"/>
          <w:szCs w:val="24"/>
          <w:u w:val="single"/>
          <w:rtl w:val="0"/>
        </w:rPr>
        <w:t xml:space="preserve">Group Meeting (Date + Time TBD)</w:t>
      </w:r>
    </w:p>
    <w:p w:rsidR="00000000" w:rsidDel="00000000" w:rsidP="00000000" w:rsidRDefault="00000000" w:rsidRPr="00000000" w14:paraId="000000FB">
      <w:pPr>
        <w:widowControl w:val="0"/>
        <w:ind w:right="-270"/>
        <w:rPr>
          <w:b w:val="1"/>
          <w:sz w:val="24"/>
          <w:szCs w:val="24"/>
          <w:u w:val="single"/>
        </w:rPr>
      </w:pPr>
      <w:r w:rsidDel="00000000" w:rsidR="00000000" w:rsidRPr="00000000">
        <w:rPr>
          <w:rtl w:val="0"/>
        </w:rPr>
      </w:r>
    </w:p>
    <w:p w:rsidR="00000000" w:rsidDel="00000000" w:rsidP="00000000" w:rsidRDefault="00000000" w:rsidRPr="00000000" w14:paraId="000000FC">
      <w:pPr>
        <w:widowControl w:val="0"/>
        <w:ind w:right="-270"/>
        <w:jc w:val="center"/>
        <w:rPr>
          <w:b w:val="1"/>
          <w:i w:val="1"/>
          <w:sz w:val="24"/>
          <w:szCs w:val="24"/>
          <w:highlight w:val="yellow"/>
          <w:u w:val="single"/>
        </w:rPr>
      </w:pPr>
      <w:r w:rsidDel="00000000" w:rsidR="00000000" w:rsidRPr="00000000">
        <w:rPr>
          <w:b w:val="1"/>
          <w:i w:val="1"/>
          <w:sz w:val="24"/>
          <w:szCs w:val="24"/>
          <w:highlight w:val="yellow"/>
          <w:u w:val="single"/>
          <w:rtl w:val="0"/>
        </w:rPr>
        <w:t xml:space="preserve">First quarter students only:</w:t>
      </w:r>
    </w:p>
    <w:p w:rsidR="00000000" w:rsidDel="00000000" w:rsidP="00000000" w:rsidRDefault="00000000" w:rsidRPr="00000000" w14:paraId="000000FD">
      <w:pPr>
        <w:widowControl w:val="0"/>
        <w:ind w:right="-270"/>
        <w:rPr>
          <w:b w:val="1"/>
          <w:i w:val="1"/>
          <w:sz w:val="24"/>
          <w:szCs w:val="24"/>
          <w:highlight w:val="yellow"/>
          <w:u w:val="single"/>
        </w:rPr>
      </w:pPr>
      <w:r w:rsidDel="00000000" w:rsidR="00000000" w:rsidRPr="00000000">
        <w:rPr>
          <w:rtl w:val="0"/>
        </w:rPr>
      </w:r>
    </w:p>
    <w:p w:rsidR="00000000" w:rsidDel="00000000" w:rsidP="00000000" w:rsidRDefault="00000000" w:rsidRPr="00000000" w14:paraId="000000FE">
      <w:pPr>
        <w:widowControl w:val="0"/>
        <w:ind w:left="0" w:right="-270" w:firstLine="0"/>
        <w:rPr>
          <w:sz w:val="24"/>
          <w:szCs w:val="24"/>
          <w:u w:val="none"/>
        </w:rPr>
      </w:pPr>
      <w:r w:rsidDel="00000000" w:rsidR="00000000" w:rsidRPr="00000000">
        <w:rPr>
          <w:sz w:val="24"/>
          <w:szCs w:val="24"/>
          <w:rtl w:val="0"/>
        </w:rPr>
        <w:t xml:space="preserve">Select and discuss a recent (2015-2025) article from the </w:t>
      </w:r>
      <w:hyperlink r:id="rId38">
        <w:r w:rsidDel="00000000" w:rsidR="00000000" w:rsidRPr="00000000">
          <w:rPr>
            <w:i w:val="1"/>
            <w:color w:val="0000ee"/>
            <w:sz w:val="24"/>
            <w:szCs w:val="24"/>
            <w:u w:val="single"/>
            <w:rtl w:val="0"/>
          </w:rPr>
          <w:t xml:space="preserve">Disability Studies Quarterly</w:t>
        </w:r>
      </w:hyperlink>
      <w:r w:rsidDel="00000000" w:rsidR="00000000" w:rsidRPr="00000000">
        <w:rPr>
          <w:sz w:val="24"/>
          <w:szCs w:val="24"/>
          <w:rtl w:val="0"/>
        </w:rPr>
        <w:t xml:space="preserve"> or </w:t>
      </w:r>
      <w:hyperlink r:id="rId39">
        <w:r w:rsidDel="00000000" w:rsidR="00000000" w:rsidRPr="00000000">
          <w:rPr>
            <w:i w:val="1"/>
            <w:color w:val="0000ee"/>
            <w:sz w:val="24"/>
            <w:szCs w:val="24"/>
            <w:u w:val="single"/>
            <w:rtl w:val="0"/>
          </w:rPr>
          <w:t xml:space="preserve">Disability &amp; Society</w:t>
        </w:r>
      </w:hyperlink>
      <w:r w:rsidDel="00000000" w:rsidR="00000000" w:rsidRPr="00000000">
        <w:rPr>
          <w:sz w:val="24"/>
          <w:szCs w:val="24"/>
          <w:rtl w:val="0"/>
        </w:rPr>
        <w:t xml:space="preserve"> that relates to your areas of interest for your paper topic. </w:t>
      </w:r>
      <w:r w:rsidDel="00000000" w:rsidR="00000000" w:rsidRPr="00000000">
        <w:rPr>
          <w:b w:val="1"/>
          <w:sz w:val="24"/>
          <w:szCs w:val="24"/>
          <w:rtl w:val="0"/>
        </w:rPr>
        <w:t xml:space="preserve">Readings must be pre-approved by the Graduate Student Instructor </w:t>
      </w:r>
      <w:r w:rsidDel="00000000" w:rsidR="00000000" w:rsidRPr="00000000">
        <w:rPr>
          <w:b w:val="1"/>
          <w:sz w:val="24"/>
          <w:szCs w:val="24"/>
          <w:highlight w:val="yellow"/>
          <w:rtl w:val="0"/>
        </w:rPr>
        <w:t xml:space="preserve">(email article title and link by </w:t>
      </w:r>
      <w:r w:rsidDel="00000000" w:rsidR="00000000" w:rsidRPr="00000000">
        <w:rPr>
          <w:b w:val="1"/>
          <w:sz w:val="24"/>
          <w:szCs w:val="24"/>
          <w:highlight w:val="yellow"/>
          <w:u w:val="single"/>
          <w:rtl w:val="0"/>
        </w:rPr>
        <w:t xml:space="preserve">Wednesday, October 29</w:t>
      </w:r>
      <w:r w:rsidDel="00000000" w:rsidR="00000000" w:rsidRPr="00000000">
        <w:rPr>
          <w:b w:val="1"/>
          <w:sz w:val="24"/>
          <w:szCs w:val="24"/>
          <w:highlight w:val="yellow"/>
          <w:rtl w:val="0"/>
        </w:rPr>
        <w:t xml:space="preserve">)</w:t>
      </w:r>
      <w:r w:rsidDel="00000000" w:rsidR="00000000" w:rsidRPr="00000000">
        <w:rPr>
          <w:b w:val="1"/>
          <w:sz w:val="24"/>
          <w:szCs w:val="24"/>
          <w:rtl w:val="0"/>
        </w:rPr>
        <w:t xml:space="preserve">. All articles from DSQ are available for free online.</w:t>
      </w:r>
      <w:r w:rsidDel="00000000" w:rsidR="00000000" w:rsidRPr="00000000">
        <w:rPr>
          <w:rtl w:val="0"/>
        </w:rPr>
      </w:r>
    </w:p>
    <w:p w:rsidR="00000000" w:rsidDel="00000000" w:rsidP="00000000" w:rsidRDefault="00000000" w:rsidRPr="00000000" w14:paraId="000000FF">
      <w:pPr>
        <w:widowControl w:val="0"/>
        <w:numPr>
          <w:ilvl w:val="1"/>
          <w:numId w:val="23"/>
        </w:numPr>
        <w:ind w:left="1440" w:right="-270" w:hanging="360"/>
        <w:rPr>
          <w:b w:val="1"/>
          <w:sz w:val="24"/>
          <w:szCs w:val="24"/>
        </w:rPr>
      </w:pPr>
      <w:r w:rsidDel="00000000" w:rsidR="00000000" w:rsidRPr="00000000">
        <w:rPr>
          <w:sz w:val="24"/>
          <w:szCs w:val="24"/>
          <w:rtl w:val="0"/>
        </w:rPr>
        <w:t xml:space="preserve">Watch this video for tips for finding an article of interest to you/your potential research topic: </w:t>
      </w:r>
      <w:hyperlink r:id="rId40">
        <w:r w:rsidDel="00000000" w:rsidR="00000000" w:rsidRPr="00000000">
          <w:rPr>
            <w:color w:val="0000ee"/>
            <w:sz w:val="24"/>
            <w:szCs w:val="24"/>
            <w:u w:val="single"/>
            <w:rtl w:val="0"/>
          </w:rPr>
          <w:t xml:space="preserve">Crafting A Savvy Search Strategy</w:t>
        </w:r>
      </w:hyperlink>
      <w:r w:rsidDel="00000000" w:rsidR="00000000" w:rsidRPr="00000000">
        <w:rPr>
          <w:rtl w:val="0"/>
        </w:rPr>
      </w:r>
    </w:p>
    <w:p w:rsidR="00000000" w:rsidDel="00000000" w:rsidP="00000000" w:rsidRDefault="00000000" w:rsidRPr="00000000" w14:paraId="00000100">
      <w:pPr>
        <w:widowControl w:val="0"/>
        <w:ind w:left="1440" w:right="-270" w:firstLine="0"/>
        <w:rPr>
          <w:b w:val="1"/>
          <w:i w:val="1"/>
          <w:sz w:val="24"/>
          <w:szCs w:val="24"/>
          <w:u w:val="single"/>
        </w:rPr>
      </w:pPr>
      <w:r w:rsidDel="00000000" w:rsidR="00000000" w:rsidRPr="00000000">
        <w:rPr>
          <w:rtl w:val="0"/>
        </w:rPr>
      </w:r>
    </w:p>
    <w:p w:rsidR="00000000" w:rsidDel="00000000" w:rsidP="00000000" w:rsidRDefault="00000000" w:rsidRPr="00000000" w14:paraId="00000101">
      <w:pPr>
        <w:widowControl w:val="0"/>
        <w:ind w:left="0" w:right="-270" w:firstLine="0"/>
        <w:rPr>
          <w:b w:val="1"/>
          <w:i w:val="1"/>
          <w:sz w:val="24"/>
          <w:szCs w:val="24"/>
          <w:highlight w:val="yellow"/>
          <w:u w:val="single"/>
        </w:rPr>
      </w:pPr>
      <w:r w:rsidDel="00000000" w:rsidR="00000000" w:rsidRPr="00000000">
        <w:rPr>
          <w:b w:val="1"/>
          <w:i w:val="1"/>
          <w:sz w:val="24"/>
          <w:szCs w:val="24"/>
          <w:highlight w:val="yellow"/>
          <w:u w:val="single"/>
          <w:rtl w:val="0"/>
        </w:rPr>
        <w:t xml:space="preserve">Please answer the following questions in your weekly reflection:</w:t>
      </w:r>
    </w:p>
    <w:p w:rsidR="00000000" w:rsidDel="00000000" w:rsidP="00000000" w:rsidRDefault="00000000" w:rsidRPr="00000000" w14:paraId="00000102">
      <w:pPr>
        <w:widowControl w:val="0"/>
        <w:ind w:left="720" w:right="-270" w:firstLine="0"/>
        <w:rPr>
          <w:b w:val="1"/>
          <w:i w:val="1"/>
          <w:sz w:val="24"/>
          <w:szCs w:val="24"/>
          <w:u w:val="single"/>
        </w:rPr>
      </w:pPr>
      <w:r w:rsidDel="00000000" w:rsidR="00000000" w:rsidRPr="00000000">
        <w:rPr>
          <w:rtl w:val="0"/>
        </w:rPr>
      </w:r>
    </w:p>
    <w:p w:rsidR="00000000" w:rsidDel="00000000" w:rsidP="00000000" w:rsidRDefault="00000000" w:rsidRPr="00000000" w14:paraId="00000103">
      <w:pPr>
        <w:widowControl w:val="0"/>
        <w:numPr>
          <w:ilvl w:val="0"/>
          <w:numId w:val="31"/>
        </w:numPr>
        <w:ind w:left="720" w:right="-270" w:hanging="360"/>
        <w:rPr>
          <w:sz w:val="24"/>
          <w:szCs w:val="24"/>
        </w:rPr>
      </w:pPr>
      <w:r w:rsidDel="00000000" w:rsidR="00000000" w:rsidRPr="00000000">
        <w:rPr>
          <w:sz w:val="24"/>
          <w:szCs w:val="24"/>
          <w:rtl w:val="0"/>
        </w:rPr>
        <w:t xml:space="preserve">If this research article is discussing a theoretical framework, what is the author's central claim or argument? If the research article you selected is a quantitative/qualitative study, what are the author(s) research questions? (If you aren’t sure which of these prompts fit your article, please email me!)</w:t>
      </w:r>
      <w:r w:rsidDel="00000000" w:rsidR="00000000" w:rsidRPr="00000000">
        <w:rPr>
          <w:rtl w:val="0"/>
        </w:rPr>
      </w:r>
    </w:p>
    <w:p w:rsidR="00000000" w:rsidDel="00000000" w:rsidP="00000000" w:rsidRDefault="00000000" w:rsidRPr="00000000" w14:paraId="00000104">
      <w:pPr>
        <w:widowControl w:val="0"/>
        <w:numPr>
          <w:ilvl w:val="0"/>
          <w:numId w:val="31"/>
        </w:numPr>
        <w:ind w:left="720" w:right="-270" w:hanging="360"/>
        <w:rPr>
          <w:sz w:val="24"/>
          <w:szCs w:val="24"/>
        </w:rPr>
      </w:pPr>
      <w:r w:rsidDel="00000000" w:rsidR="00000000" w:rsidRPr="00000000">
        <w:rPr>
          <w:sz w:val="24"/>
          <w:szCs w:val="24"/>
          <w:rtl w:val="0"/>
        </w:rPr>
        <w:t xml:space="preserve">What evidence does the author provide to support/prove their thesis?</w:t>
      </w:r>
      <w:r w:rsidDel="00000000" w:rsidR="00000000" w:rsidRPr="00000000">
        <w:rPr>
          <w:rtl w:val="0"/>
        </w:rPr>
      </w:r>
    </w:p>
    <w:p w:rsidR="00000000" w:rsidDel="00000000" w:rsidP="00000000" w:rsidRDefault="00000000" w:rsidRPr="00000000" w14:paraId="00000105">
      <w:pPr>
        <w:widowControl w:val="0"/>
        <w:numPr>
          <w:ilvl w:val="0"/>
          <w:numId w:val="31"/>
        </w:numPr>
        <w:ind w:left="720" w:right="-270" w:hanging="360"/>
        <w:rPr>
          <w:sz w:val="24"/>
          <w:szCs w:val="24"/>
        </w:rPr>
      </w:pPr>
      <w:r w:rsidDel="00000000" w:rsidR="00000000" w:rsidRPr="00000000">
        <w:rPr>
          <w:sz w:val="24"/>
          <w:szCs w:val="24"/>
          <w:rtl w:val="0"/>
        </w:rPr>
        <w:t xml:space="preserve">What does the author hope to achieve with the piece? What is the purpose of the work? What are the implications for disabled people/communities? What are the implications for the non-disabled community?</w:t>
      </w:r>
      <w:r w:rsidDel="00000000" w:rsidR="00000000" w:rsidRPr="00000000">
        <w:rPr>
          <w:rtl w:val="0"/>
        </w:rPr>
      </w:r>
    </w:p>
    <w:p w:rsidR="00000000" w:rsidDel="00000000" w:rsidP="00000000" w:rsidRDefault="00000000" w:rsidRPr="00000000" w14:paraId="00000106">
      <w:pPr>
        <w:widowControl w:val="0"/>
        <w:numPr>
          <w:ilvl w:val="0"/>
          <w:numId w:val="31"/>
        </w:numPr>
        <w:ind w:left="720" w:right="-270" w:hanging="360"/>
        <w:rPr>
          <w:sz w:val="24"/>
          <w:szCs w:val="24"/>
        </w:rPr>
      </w:pPr>
      <w:r w:rsidDel="00000000" w:rsidR="00000000" w:rsidRPr="00000000">
        <w:rPr>
          <w:sz w:val="24"/>
          <w:szCs w:val="24"/>
          <w:rtl w:val="0"/>
        </w:rPr>
        <w:t xml:space="preserve">How are the arguments relevant to your final paper? Where does it fit within the literature review?</w:t>
      </w:r>
      <w:r w:rsidDel="00000000" w:rsidR="00000000" w:rsidRPr="00000000">
        <w:rPr>
          <w:rtl w:val="0"/>
        </w:rPr>
      </w:r>
    </w:p>
    <w:p w:rsidR="00000000" w:rsidDel="00000000" w:rsidP="00000000" w:rsidRDefault="00000000" w:rsidRPr="00000000" w14:paraId="00000107">
      <w:pPr>
        <w:widowControl w:val="0"/>
        <w:ind w:right="-270"/>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108">
      <w:pPr>
        <w:widowControl w:val="0"/>
        <w:ind w:right="-270"/>
        <w:jc w:val="center"/>
        <w:rPr>
          <w:b w:val="1"/>
          <w:i w:val="1"/>
          <w:sz w:val="24"/>
          <w:szCs w:val="24"/>
          <w:u w:val="single"/>
          <w:shd w:fill="fce5cd" w:val="clear"/>
        </w:rPr>
      </w:pPr>
      <w:r w:rsidDel="00000000" w:rsidR="00000000" w:rsidRPr="00000000">
        <w:rPr>
          <w:b w:val="1"/>
          <w:i w:val="1"/>
          <w:sz w:val="24"/>
          <w:szCs w:val="24"/>
          <w:u w:val="single"/>
          <w:shd w:fill="fce5cd" w:val="clear"/>
          <w:rtl w:val="0"/>
        </w:rPr>
        <w:t xml:space="preserve">Second quarter students only: </w:t>
      </w:r>
    </w:p>
    <w:p w:rsidR="00000000" w:rsidDel="00000000" w:rsidP="00000000" w:rsidRDefault="00000000" w:rsidRPr="00000000" w14:paraId="00000109">
      <w:pPr>
        <w:widowControl w:val="0"/>
        <w:ind w:right="-270"/>
        <w:jc w:val="center"/>
        <w:rPr>
          <w:b w:val="1"/>
          <w:i w:val="1"/>
          <w:sz w:val="24"/>
          <w:szCs w:val="24"/>
          <w:u w:val="single"/>
          <w:shd w:fill="fce5cd" w:val="clear"/>
        </w:rPr>
      </w:pPr>
      <w:r w:rsidDel="00000000" w:rsidR="00000000" w:rsidRPr="00000000">
        <w:rPr>
          <w:rtl w:val="0"/>
        </w:rPr>
      </w:r>
    </w:p>
    <w:p w:rsidR="00000000" w:rsidDel="00000000" w:rsidP="00000000" w:rsidRDefault="00000000" w:rsidRPr="00000000" w14:paraId="0000010A">
      <w:pPr>
        <w:widowControl w:val="0"/>
        <w:numPr>
          <w:ilvl w:val="0"/>
          <w:numId w:val="24"/>
        </w:numPr>
        <w:ind w:left="720" w:right="-270" w:hanging="360"/>
        <w:rPr>
          <w:sz w:val="24"/>
          <w:szCs w:val="24"/>
        </w:rPr>
      </w:pPr>
      <w:r w:rsidDel="00000000" w:rsidR="00000000" w:rsidRPr="00000000">
        <w:rPr>
          <w:sz w:val="24"/>
          <w:szCs w:val="24"/>
          <w:rtl w:val="0"/>
        </w:rPr>
        <w:t xml:space="preserve">Describe what you plan to write about in your final research paper. What kind of program, policy, or research project will you propose for your final paper? How has the program, policy, or research project you are proposing grown out of your internship experiences/observations over the past two quarters? How will you build off of your research paper from last quarter? If your topic is different from last quarter, discuss your reason for the change in your topic.</w:t>
        <w:br w:type="textWrapping"/>
      </w:r>
      <w:r w:rsidDel="00000000" w:rsidR="00000000" w:rsidRPr="00000000">
        <w:rPr>
          <w:rtl w:val="0"/>
        </w:rPr>
      </w:r>
    </w:p>
    <w:p w:rsidR="00000000" w:rsidDel="00000000" w:rsidP="00000000" w:rsidRDefault="00000000" w:rsidRPr="00000000" w14:paraId="0000010B">
      <w:pPr>
        <w:widowControl w:val="0"/>
        <w:numPr>
          <w:ilvl w:val="0"/>
          <w:numId w:val="27"/>
        </w:numPr>
        <w:ind w:left="720" w:right="-270" w:hanging="360"/>
        <w:rPr>
          <w:sz w:val="24"/>
          <w:szCs w:val="24"/>
        </w:rPr>
      </w:pPr>
      <w:r w:rsidDel="00000000" w:rsidR="00000000" w:rsidRPr="00000000">
        <w:rPr>
          <w:sz w:val="24"/>
          <w:szCs w:val="24"/>
          <w:rtl w:val="0"/>
        </w:rPr>
        <w:t xml:space="preserve">Discuss the main argument of the article/chapter you’ve chosen for this week and why you selected it for your proposal (how do you plan on using it). How does this article inform your research project? How do you plan to incorporate disability studies frameworks, sources, and arguments into your proposal?</w:t>
      </w:r>
    </w:p>
    <w:p w:rsidR="00000000" w:rsidDel="00000000" w:rsidP="00000000" w:rsidRDefault="00000000" w:rsidRPr="00000000" w14:paraId="0000010C">
      <w:pPr>
        <w:widowControl w:val="0"/>
        <w:ind w:right="-270"/>
        <w:rPr>
          <w:sz w:val="24"/>
          <w:szCs w:val="24"/>
        </w:rPr>
      </w:pPr>
      <w:r w:rsidDel="00000000" w:rsidR="00000000" w:rsidRPr="00000000">
        <w:rPr>
          <w:rtl w:val="0"/>
        </w:rPr>
      </w:r>
    </w:p>
    <w:p w:rsidR="00000000" w:rsidDel="00000000" w:rsidP="00000000" w:rsidRDefault="00000000" w:rsidRPr="00000000" w14:paraId="0000010D">
      <w:pPr>
        <w:widowControl w:val="0"/>
        <w:ind w:right="-270"/>
        <w:jc w:val="center"/>
        <w:rPr>
          <w:b w:val="1"/>
          <w:sz w:val="24"/>
          <w:szCs w:val="24"/>
          <w:shd w:fill="f9cb9c" w:val="clear"/>
        </w:rPr>
      </w:pPr>
      <w:r w:rsidDel="00000000" w:rsidR="00000000" w:rsidRPr="00000000">
        <w:rPr>
          <w:b w:val="1"/>
          <w:sz w:val="24"/>
          <w:szCs w:val="24"/>
          <w:u w:val="single"/>
          <w:shd w:fill="f9cb9c" w:val="clear"/>
          <w:rtl w:val="0"/>
        </w:rPr>
        <w:t xml:space="preserve">REMINDER:</w:t>
      </w:r>
      <w:r w:rsidDel="00000000" w:rsidR="00000000" w:rsidRPr="00000000">
        <w:rPr>
          <w:b w:val="1"/>
          <w:sz w:val="24"/>
          <w:szCs w:val="24"/>
          <w:shd w:fill="f9cb9c" w:val="clear"/>
          <w:rtl w:val="0"/>
        </w:rPr>
        <w:t xml:space="preserve"> Don’t forget to go to the Undergraduate Writing Center by Friday, November 7, 2025. It is required in order to complete next week’s assignments.</w:t>
      </w:r>
    </w:p>
    <w:p w:rsidR="00000000" w:rsidDel="00000000" w:rsidP="00000000" w:rsidRDefault="00000000" w:rsidRPr="00000000" w14:paraId="0000010E">
      <w:pPr>
        <w:widowControl w:val="0"/>
        <w:ind w:right="-270"/>
        <w:jc w:val="center"/>
        <w:rPr>
          <w:b w:val="1"/>
          <w:sz w:val="24"/>
          <w:szCs w:val="24"/>
          <w:u w:val="single"/>
        </w:rPr>
      </w:pPr>
      <w:r w:rsidDel="00000000" w:rsidR="00000000" w:rsidRPr="00000000">
        <w:pict>
          <v:rect style="width:0.0pt;height:1.5pt" o:hr="t" o:hrstd="t" o:hralign="center" fillcolor="#A0A0A0" stroked="f"/>
        </w:pict>
      </w:r>
      <w:bookmarkStart w:colFirst="0" w:colLast="0" w:name="9bsc0k8978n9" w:id="14"/>
      <w:bookmarkEnd w:id="14"/>
      <w:r w:rsidDel="00000000" w:rsidR="00000000" w:rsidRPr="00000000">
        <w:rPr>
          <w:b w:val="1"/>
          <w:sz w:val="24"/>
          <w:szCs w:val="24"/>
          <w:u w:val="single"/>
          <w:rtl w:val="0"/>
        </w:rPr>
        <w:t xml:space="preserve">Week 6 November 3-9| Final Paper Outline &amp; Writing and Career Center Reflections</w:t>
      </w:r>
    </w:p>
    <w:p w:rsidR="00000000" w:rsidDel="00000000" w:rsidP="00000000" w:rsidRDefault="00000000" w:rsidRPr="00000000" w14:paraId="0000010F">
      <w:pPr>
        <w:widowControl w:val="0"/>
        <w:ind w:right="-270"/>
        <w:jc w:val="center"/>
        <w:rPr>
          <w:b w:val="1"/>
          <w:sz w:val="24"/>
          <w:szCs w:val="24"/>
          <w:u w:val="single"/>
        </w:rPr>
      </w:pPr>
      <w:r w:rsidDel="00000000" w:rsidR="00000000" w:rsidRPr="00000000">
        <w:rPr>
          <w:b w:val="1"/>
          <w:sz w:val="24"/>
          <w:szCs w:val="24"/>
          <w:u w:val="single"/>
          <w:rtl w:val="0"/>
        </w:rPr>
        <w:t xml:space="preserve">Assignment DUE: Sunday, November 9, 2025, at 11:59 pm</w:t>
      </w:r>
    </w:p>
    <w:p w:rsidR="00000000" w:rsidDel="00000000" w:rsidP="00000000" w:rsidRDefault="00000000" w:rsidRPr="00000000" w14:paraId="00000110">
      <w:pPr>
        <w:widowControl w:val="0"/>
        <w:ind w:right="-270"/>
        <w:jc w:val="center"/>
        <w:rPr>
          <w:b w:val="1"/>
          <w:sz w:val="24"/>
          <w:szCs w:val="24"/>
          <w:u w:val="single"/>
        </w:rPr>
      </w:pPr>
      <w:r w:rsidDel="00000000" w:rsidR="00000000" w:rsidRPr="00000000">
        <w:rPr>
          <w:b w:val="1"/>
          <w:sz w:val="24"/>
          <w:szCs w:val="24"/>
          <w:u w:val="single"/>
          <w:rtl w:val="0"/>
        </w:rPr>
        <w:t xml:space="preserve">Group Meeting (Date + Time TBD)</w:t>
      </w:r>
    </w:p>
    <w:p w:rsidR="00000000" w:rsidDel="00000000" w:rsidP="00000000" w:rsidRDefault="00000000" w:rsidRPr="00000000" w14:paraId="00000111">
      <w:pPr>
        <w:widowControl w:val="0"/>
        <w:ind w:right="-270"/>
        <w:jc w:val="center"/>
        <w:rPr>
          <w:b w:val="1"/>
          <w:sz w:val="24"/>
          <w:szCs w:val="24"/>
          <w:u w:val="single"/>
        </w:rPr>
      </w:pPr>
      <w:r w:rsidDel="00000000" w:rsidR="00000000" w:rsidRPr="00000000">
        <w:rPr>
          <w:rtl w:val="0"/>
        </w:rPr>
      </w:r>
    </w:p>
    <w:p w:rsidR="00000000" w:rsidDel="00000000" w:rsidP="00000000" w:rsidRDefault="00000000" w:rsidRPr="00000000" w14:paraId="00000112">
      <w:pPr>
        <w:widowControl w:val="0"/>
        <w:ind w:right="-270"/>
        <w:rPr>
          <w:sz w:val="24"/>
          <w:szCs w:val="24"/>
        </w:rPr>
      </w:pPr>
      <w:r w:rsidDel="00000000" w:rsidR="00000000" w:rsidRPr="00000000">
        <w:rPr>
          <w:b w:val="1"/>
          <w:sz w:val="24"/>
          <w:szCs w:val="24"/>
          <w:u w:val="single"/>
          <w:rtl w:val="0"/>
        </w:rPr>
        <w:t xml:space="preserve">REMINDER</w:t>
      </w:r>
      <w:r w:rsidDel="00000000" w:rsidR="00000000" w:rsidRPr="00000000">
        <w:rPr>
          <w:sz w:val="24"/>
          <w:szCs w:val="24"/>
          <w:rtl w:val="0"/>
        </w:rPr>
        <w:t xml:space="preserve">: </w:t>
      </w:r>
    </w:p>
    <w:p w:rsidR="00000000" w:rsidDel="00000000" w:rsidP="00000000" w:rsidRDefault="00000000" w:rsidRPr="00000000" w14:paraId="00000113">
      <w:pPr>
        <w:widowControl w:val="0"/>
        <w:numPr>
          <w:ilvl w:val="0"/>
          <w:numId w:val="18"/>
        </w:numPr>
        <w:ind w:left="720" w:right="-270" w:hanging="360"/>
        <w:rPr>
          <w:sz w:val="24"/>
          <w:szCs w:val="24"/>
        </w:rPr>
      </w:pPr>
      <w:r w:rsidDel="00000000" w:rsidR="00000000" w:rsidRPr="00000000">
        <w:rPr>
          <w:sz w:val="24"/>
          <w:szCs w:val="24"/>
          <w:rtl w:val="0"/>
        </w:rPr>
        <w:t xml:space="preserve">As outlined in the syllabus,</w:t>
      </w:r>
      <w:r w:rsidDel="00000000" w:rsidR="00000000" w:rsidRPr="00000000">
        <w:rPr>
          <w:sz w:val="24"/>
          <w:szCs w:val="24"/>
          <w:rtl w:val="0"/>
        </w:rPr>
        <w:t xml:space="preserve"> Q1 students are encouraged to make an appointment and/or engage with the UCLA Career Center’s Resources (</w:t>
      </w:r>
      <w:hyperlink r:id="rId41">
        <w:r w:rsidDel="00000000" w:rsidR="00000000" w:rsidRPr="00000000">
          <w:rPr>
            <w:color w:val="0000ee"/>
            <w:sz w:val="24"/>
            <w:szCs w:val="24"/>
            <w:u w:val="single"/>
            <w:rtl w:val="0"/>
          </w:rPr>
          <w:t xml:space="preserve">http://www.career.ucla.edu/</w:t>
        </w:r>
      </w:hyperlink>
      <w:r w:rsidDel="00000000" w:rsidR="00000000" w:rsidRPr="00000000">
        <w:rPr>
          <w:sz w:val="24"/>
          <w:szCs w:val="24"/>
          <w:rtl w:val="0"/>
        </w:rPr>
        <w:t xml:space="preserve">) -OR- the Undergraduate Writing Center. </w:t>
      </w:r>
    </w:p>
    <w:p w:rsidR="00000000" w:rsidDel="00000000" w:rsidP="00000000" w:rsidRDefault="00000000" w:rsidRPr="00000000" w14:paraId="00000114">
      <w:pPr>
        <w:widowControl w:val="0"/>
        <w:ind w:right="-270"/>
        <w:rPr>
          <w:b w:val="1"/>
          <w:i w:val="1"/>
          <w:sz w:val="24"/>
          <w:szCs w:val="24"/>
          <w:highlight w:val="yellow"/>
          <w:u w:val="single"/>
        </w:rPr>
      </w:pPr>
      <w:r w:rsidDel="00000000" w:rsidR="00000000" w:rsidRPr="00000000">
        <w:rPr>
          <w:rtl w:val="0"/>
        </w:rPr>
      </w:r>
    </w:p>
    <w:p w:rsidR="00000000" w:rsidDel="00000000" w:rsidP="00000000" w:rsidRDefault="00000000" w:rsidRPr="00000000" w14:paraId="00000115">
      <w:pPr>
        <w:widowControl w:val="0"/>
        <w:ind w:right="-270"/>
        <w:jc w:val="center"/>
        <w:rPr>
          <w:b w:val="1"/>
          <w:i w:val="1"/>
          <w:sz w:val="24"/>
          <w:szCs w:val="24"/>
          <w:highlight w:val="yellow"/>
          <w:u w:val="single"/>
        </w:rPr>
      </w:pPr>
      <w:r w:rsidDel="00000000" w:rsidR="00000000" w:rsidRPr="00000000">
        <w:rPr>
          <w:b w:val="1"/>
          <w:i w:val="1"/>
          <w:sz w:val="24"/>
          <w:szCs w:val="24"/>
          <w:highlight w:val="yellow"/>
          <w:u w:val="single"/>
          <w:rtl w:val="0"/>
        </w:rPr>
        <w:t xml:space="preserve">First quarter students only:</w:t>
      </w:r>
    </w:p>
    <w:p w:rsidR="00000000" w:rsidDel="00000000" w:rsidP="00000000" w:rsidRDefault="00000000" w:rsidRPr="00000000" w14:paraId="00000116">
      <w:pPr>
        <w:widowControl w:val="0"/>
        <w:ind w:right="-270"/>
        <w:jc w:val="center"/>
        <w:rPr>
          <w:sz w:val="24"/>
          <w:szCs w:val="24"/>
        </w:rPr>
      </w:pPr>
      <w:r w:rsidDel="00000000" w:rsidR="00000000" w:rsidRPr="00000000">
        <w:rPr>
          <w:rtl w:val="0"/>
        </w:rPr>
      </w:r>
    </w:p>
    <w:p w:rsidR="00000000" w:rsidDel="00000000" w:rsidP="00000000" w:rsidRDefault="00000000" w:rsidRPr="00000000" w14:paraId="00000117">
      <w:pPr>
        <w:widowControl w:val="0"/>
        <w:ind w:right="-270"/>
        <w:rPr>
          <w:sz w:val="24"/>
          <w:szCs w:val="24"/>
        </w:rPr>
      </w:pPr>
      <w:r w:rsidDel="00000000" w:rsidR="00000000" w:rsidRPr="00000000">
        <w:rPr>
          <w:sz w:val="24"/>
          <w:szCs w:val="24"/>
          <w:rtl w:val="0"/>
        </w:rPr>
        <w:t xml:space="preserve">Submit an outline for your final research paper in preparation for your first draft due next week. The outline should be two pages, double-spaced, and include a References (works cited) page.</w:t>
        <w:br w:type="textWrapping"/>
      </w:r>
    </w:p>
    <w:p w:rsidR="00000000" w:rsidDel="00000000" w:rsidP="00000000" w:rsidRDefault="00000000" w:rsidRPr="00000000" w14:paraId="00000118">
      <w:pPr>
        <w:widowControl w:val="0"/>
        <w:numPr>
          <w:ilvl w:val="0"/>
          <w:numId w:val="11"/>
        </w:numPr>
        <w:ind w:left="720" w:right="-270" w:hanging="360"/>
        <w:rPr>
          <w:sz w:val="24"/>
          <w:szCs w:val="24"/>
        </w:rPr>
      </w:pPr>
      <w:r w:rsidDel="00000000" w:rsidR="00000000" w:rsidRPr="00000000">
        <w:rPr>
          <w:sz w:val="24"/>
          <w:szCs w:val="24"/>
          <w:rtl w:val="0"/>
        </w:rPr>
        <w:t xml:space="preserve">An outline should include:</w:t>
      </w:r>
    </w:p>
    <w:p w:rsidR="00000000" w:rsidDel="00000000" w:rsidP="00000000" w:rsidRDefault="00000000" w:rsidRPr="00000000" w14:paraId="00000119">
      <w:pPr>
        <w:widowControl w:val="0"/>
        <w:numPr>
          <w:ilvl w:val="1"/>
          <w:numId w:val="11"/>
        </w:numPr>
        <w:ind w:left="1440" w:right="-270" w:hanging="360"/>
        <w:rPr>
          <w:sz w:val="24"/>
          <w:szCs w:val="24"/>
        </w:rPr>
      </w:pPr>
      <w:r w:rsidDel="00000000" w:rsidR="00000000" w:rsidRPr="00000000">
        <w:rPr>
          <w:sz w:val="24"/>
          <w:szCs w:val="24"/>
          <w:rtl w:val="0"/>
        </w:rPr>
        <w:t xml:space="preserve">Research topic</w:t>
      </w:r>
    </w:p>
    <w:p w:rsidR="00000000" w:rsidDel="00000000" w:rsidP="00000000" w:rsidRDefault="00000000" w:rsidRPr="00000000" w14:paraId="0000011A">
      <w:pPr>
        <w:widowControl w:val="0"/>
        <w:numPr>
          <w:ilvl w:val="1"/>
          <w:numId w:val="11"/>
        </w:numPr>
        <w:ind w:left="1440" w:right="-270" w:hanging="360"/>
        <w:rPr>
          <w:sz w:val="24"/>
          <w:szCs w:val="24"/>
        </w:rPr>
      </w:pPr>
      <w:r w:rsidDel="00000000" w:rsidR="00000000" w:rsidRPr="00000000">
        <w:rPr>
          <w:sz w:val="24"/>
          <w:szCs w:val="24"/>
          <w:rtl w:val="0"/>
        </w:rPr>
        <w:t xml:space="preserve">Thesis statement </w:t>
      </w:r>
    </w:p>
    <w:p w:rsidR="00000000" w:rsidDel="00000000" w:rsidP="00000000" w:rsidRDefault="00000000" w:rsidRPr="00000000" w14:paraId="0000011B">
      <w:pPr>
        <w:widowControl w:val="0"/>
        <w:numPr>
          <w:ilvl w:val="1"/>
          <w:numId w:val="11"/>
        </w:numPr>
        <w:ind w:left="1440" w:right="-270" w:hanging="360"/>
        <w:rPr>
          <w:sz w:val="24"/>
          <w:szCs w:val="24"/>
        </w:rPr>
      </w:pPr>
      <w:r w:rsidDel="00000000" w:rsidR="00000000" w:rsidRPr="00000000">
        <w:rPr>
          <w:sz w:val="24"/>
          <w:szCs w:val="24"/>
          <w:rtl w:val="0"/>
        </w:rPr>
        <w:t xml:space="preserve">3 supporting case studies, pieces of evidence, or data</w:t>
      </w:r>
    </w:p>
    <w:p w:rsidR="00000000" w:rsidDel="00000000" w:rsidP="00000000" w:rsidRDefault="00000000" w:rsidRPr="00000000" w14:paraId="0000011C">
      <w:pPr>
        <w:widowControl w:val="0"/>
        <w:numPr>
          <w:ilvl w:val="1"/>
          <w:numId w:val="11"/>
        </w:numPr>
        <w:ind w:left="1440" w:right="-270" w:hanging="360"/>
        <w:rPr>
          <w:sz w:val="24"/>
          <w:szCs w:val="24"/>
        </w:rPr>
      </w:pPr>
      <w:r w:rsidDel="00000000" w:rsidR="00000000" w:rsidRPr="00000000">
        <w:rPr>
          <w:sz w:val="24"/>
          <w:szCs w:val="24"/>
          <w:rtl w:val="0"/>
        </w:rPr>
        <w:t xml:space="preserve">Conclusion </w:t>
      </w:r>
    </w:p>
    <w:p w:rsidR="00000000" w:rsidDel="00000000" w:rsidP="00000000" w:rsidRDefault="00000000" w:rsidRPr="00000000" w14:paraId="0000011D">
      <w:pPr>
        <w:widowControl w:val="0"/>
        <w:numPr>
          <w:ilvl w:val="1"/>
          <w:numId w:val="11"/>
        </w:numPr>
        <w:ind w:left="1440" w:right="-270" w:hanging="360"/>
        <w:rPr>
          <w:sz w:val="24"/>
          <w:szCs w:val="24"/>
        </w:rPr>
      </w:pPr>
      <w:r w:rsidDel="00000000" w:rsidR="00000000" w:rsidRPr="00000000">
        <w:rPr>
          <w:sz w:val="24"/>
          <w:szCs w:val="24"/>
          <w:rtl w:val="0"/>
        </w:rPr>
        <w:t xml:space="preserve">References page</w:t>
        <w:br w:type="textWrapping"/>
      </w:r>
    </w:p>
    <w:p w:rsidR="00000000" w:rsidDel="00000000" w:rsidP="00000000" w:rsidRDefault="00000000" w:rsidRPr="00000000" w14:paraId="0000011E">
      <w:pPr>
        <w:widowControl w:val="0"/>
        <w:ind w:right="-270"/>
        <w:jc w:val="center"/>
        <w:rPr>
          <w:sz w:val="24"/>
          <w:szCs w:val="24"/>
        </w:rPr>
      </w:pPr>
      <w:r w:rsidDel="00000000" w:rsidR="00000000" w:rsidRPr="00000000">
        <w:rPr>
          <w:b w:val="1"/>
          <w:sz w:val="24"/>
          <w:szCs w:val="24"/>
          <w:rtl w:val="0"/>
        </w:rPr>
        <w:t xml:space="preserve">More guidance is available here:</w:t>
      </w:r>
      <w:r w:rsidDel="00000000" w:rsidR="00000000" w:rsidRPr="00000000">
        <w:rPr>
          <w:sz w:val="24"/>
          <w:szCs w:val="24"/>
          <w:rtl w:val="0"/>
        </w:rPr>
        <w:t xml:space="preserve"> </w:t>
      </w:r>
      <w:hyperlink r:id="rId42">
        <w:r w:rsidDel="00000000" w:rsidR="00000000" w:rsidRPr="00000000">
          <w:rPr>
            <w:color w:val="1155cc"/>
            <w:sz w:val="24"/>
            <w:szCs w:val="24"/>
            <w:u w:val="single"/>
            <w:rtl w:val="0"/>
          </w:rPr>
          <w:t xml:space="preserve">Final Paper Outline and Structure</w:t>
        </w:r>
      </w:hyperlink>
      <w:r w:rsidDel="00000000" w:rsidR="00000000" w:rsidRPr="00000000">
        <w:rPr>
          <w:sz w:val="24"/>
          <w:szCs w:val="24"/>
          <w:rtl w:val="0"/>
        </w:rPr>
        <w:br w:type="textWrapping"/>
      </w:r>
    </w:p>
    <w:p w:rsidR="00000000" w:rsidDel="00000000" w:rsidP="00000000" w:rsidRDefault="00000000" w:rsidRPr="00000000" w14:paraId="0000011F">
      <w:pPr>
        <w:widowControl w:val="0"/>
        <w:ind w:right="-270"/>
        <w:rPr>
          <w:b w:val="1"/>
          <w:sz w:val="24"/>
          <w:szCs w:val="24"/>
        </w:rPr>
      </w:pPr>
      <w:r w:rsidDel="00000000" w:rsidR="00000000" w:rsidRPr="00000000">
        <w:rPr>
          <w:sz w:val="24"/>
          <w:szCs w:val="24"/>
          <w:rtl w:val="0"/>
        </w:rPr>
        <w:t xml:space="preserve">If you attended a session at the Writing Center, please also include a brief 1-paragraph summary of your experience at the end of your final research paper outline (see below for guidance).</w:t>
      </w:r>
      <w:r w:rsidDel="00000000" w:rsidR="00000000" w:rsidRPr="00000000">
        <w:rPr>
          <w:rtl w:val="0"/>
        </w:rPr>
      </w:r>
    </w:p>
    <w:p w:rsidR="00000000" w:rsidDel="00000000" w:rsidP="00000000" w:rsidRDefault="00000000" w:rsidRPr="00000000" w14:paraId="00000120">
      <w:pPr>
        <w:widowControl w:val="0"/>
        <w:ind w:right="-270"/>
        <w:rPr>
          <w:sz w:val="24"/>
          <w:szCs w:val="24"/>
        </w:rPr>
      </w:pPr>
      <w:r w:rsidDel="00000000" w:rsidR="00000000" w:rsidRPr="00000000">
        <w:rPr>
          <w:rtl w:val="0"/>
        </w:rPr>
      </w:r>
    </w:p>
    <w:p w:rsidR="00000000" w:rsidDel="00000000" w:rsidP="00000000" w:rsidRDefault="00000000" w:rsidRPr="00000000" w14:paraId="00000121">
      <w:pPr>
        <w:widowControl w:val="0"/>
        <w:ind w:right="-270"/>
        <w:jc w:val="center"/>
        <w:rPr>
          <w:b w:val="1"/>
          <w:i w:val="1"/>
          <w:sz w:val="24"/>
          <w:szCs w:val="24"/>
          <w:u w:val="single"/>
          <w:shd w:fill="f9cb9c" w:val="clear"/>
        </w:rPr>
      </w:pPr>
      <w:r w:rsidDel="00000000" w:rsidR="00000000" w:rsidRPr="00000000">
        <w:rPr>
          <w:b w:val="1"/>
          <w:i w:val="1"/>
          <w:sz w:val="24"/>
          <w:szCs w:val="24"/>
          <w:u w:val="single"/>
          <w:shd w:fill="f9cb9c" w:val="clear"/>
          <w:rtl w:val="0"/>
        </w:rPr>
        <w:t xml:space="preserve">Second quarter students only:</w:t>
      </w:r>
    </w:p>
    <w:p w:rsidR="00000000" w:rsidDel="00000000" w:rsidP="00000000" w:rsidRDefault="00000000" w:rsidRPr="00000000" w14:paraId="00000122">
      <w:pPr>
        <w:widowControl w:val="0"/>
        <w:ind w:right="-270"/>
        <w:jc w:val="center"/>
        <w:rPr>
          <w:b w:val="1"/>
          <w:i w:val="1"/>
          <w:sz w:val="24"/>
          <w:szCs w:val="24"/>
          <w:u w:val="single"/>
          <w:shd w:fill="f9cb9c" w:val="clear"/>
        </w:rPr>
      </w:pPr>
      <w:r w:rsidDel="00000000" w:rsidR="00000000" w:rsidRPr="00000000">
        <w:rPr>
          <w:rtl w:val="0"/>
        </w:rPr>
      </w:r>
    </w:p>
    <w:p w:rsidR="00000000" w:rsidDel="00000000" w:rsidP="00000000" w:rsidRDefault="00000000" w:rsidRPr="00000000" w14:paraId="00000123">
      <w:pPr>
        <w:widowControl w:val="0"/>
        <w:rPr>
          <w:b w:val="1"/>
          <w:sz w:val="24"/>
          <w:szCs w:val="24"/>
          <w:u w:val="single"/>
        </w:rPr>
      </w:pPr>
      <w:r w:rsidDel="00000000" w:rsidR="00000000" w:rsidRPr="00000000">
        <w:rPr>
          <w:b w:val="1"/>
          <w:sz w:val="24"/>
          <w:szCs w:val="24"/>
          <w:u w:val="single"/>
          <w:rtl w:val="0"/>
        </w:rPr>
        <w:t xml:space="preserve">PART 1: Writing Center and Career Center reflection:</w:t>
      </w:r>
    </w:p>
    <w:p w:rsidR="00000000" w:rsidDel="00000000" w:rsidP="00000000" w:rsidRDefault="00000000" w:rsidRPr="00000000" w14:paraId="00000124">
      <w:pPr>
        <w:widowControl w:val="0"/>
        <w:rPr>
          <w:sz w:val="24"/>
          <w:szCs w:val="24"/>
        </w:rPr>
      </w:pPr>
      <w:r w:rsidDel="00000000" w:rsidR="00000000" w:rsidRPr="00000000">
        <w:rPr>
          <w:sz w:val="24"/>
          <w:szCs w:val="24"/>
          <w:rtl w:val="0"/>
        </w:rPr>
        <w:t xml:space="preserve">Submit a brief 1-paragraph summary of your experience at the Undergraduate Writing Center, on BruinLearn. Please also reflect on your engagement with the Career Center (1 additional paragraph). If you have not engaged much with it, please answer the questions (second part) to the best of your ability.</w:t>
      </w:r>
    </w:p>
    <w:p w:rsidR="00000000" w:rsidDel="00000000" w:rsidP="00000000" w:rsidRDefault="00000000" w:rsidRPr="00000000" w14:paraId="00000125">
      <w:pPr>
        <w:widowControl w:val="0"/>
        <w:rPr>
          <w:b w:val="1"/>
          <w:sz w:val="24"/>
          <w:szCs w:val="24"/>
        </w:rPr>
      </w:pPr>
      <w:r w:rsidDel="00000000" w:rsidR="00000000" w:rsidRPr="00000000">
        <w:rPr>
          <w:rtl w:val="0"/>
        </w:rPr>
      </w:r>
    </w:p>
    <w:p w:rsidR="00000000" w:rsidDel="00000000" w:rsidP="00000000" w:rsidRDefault="00000000" w:rsidRPr="00000000" w14:paraId="00000126">
      <w:pPr>
        <w:widowControl w:val="0"/>
        <w:numPr>
          <w:ilvl w:val="0"/>
          <w:numId w:val="9"/>
        </w:numPr>
        <w:ind w:left="720" w:hanging="360"/>
        <w:rPr>
          <w:b w:val="1"/>
          <w:sz w:val="24"/>
          <w:szCs w:val="24"/>
        </w:rPr>
      </w:pPr>
      <w:r w:rsidDel="00000000" w:rsidR="00000000" w:rsidRPr="00000000">
        <w:rPr>
          <w:b w:val="1"/>
          <w:sz w:val="24"/>
          <w:szCs w:val="24"/>
          <w:rtl w:val="0"/>
        </w:rPr>
        <w:t xml:space="preserve">Writing Center</w:t>
      </w:r>
    </w:p>
    <w:p w:rsidR="00000000" w:rsidDel="00000000" w:rsidP="00000000" w:rsidRDefault="00000000" w:rsidRPr="00000000" w14:paraId="00000127">
      <w:pPr>
        <w:widowControl w:val="0"/>
        <w:numPr>
          <w:ilvl w:val="0"/>
          <w:numId w:val="7"/>
        </w:numPr>
        <w:ind w:left="720" w:hanging="360"/>
        <w:rPr>
          <w:sz w:val="24"/>
          <w:szCs w:val="24"/>
        </w:rPr>
      </w:pPr>
      <w:r w:rsidDel="00000000" w:rsidR="00000000" w:rsidRPr="00000000">
        <w:rPr>
          <w:sz w:val="24"/>
          <w:szCs w:val="24"/>
          <w:rtl w:val="0"/>
        </w:rPr>
        <w:t xml:space="preserve">How was your overall experience with the Writing Center? </w:t>
      </w:r>
    </w:p>
    <w:p w:rsidR="00000000" w:rsidDel="00000000" w:rsidP="00000000" w:rsidRDefault="00000000" w:rsidRPr="00000000" w14:paraId="00000128">
      <w:pPr>
        <w:widowControl w:val="0"/>
        <w:numPr>
          <w:ilvl w:val="0"/>
          <w:numId w:val="7"/>
        </w:numPr>
        <w:ind w:left="720" w:hanging="360"/>
        <w:rPr>
          <w:sz w:val="24"/>
          <w:szCs w:val="24"/>
        </w:rPr>
      </w:pPr>
      <w:r w:rsidDel="00000000" w:rsidR="00000000" w:rsidRPr="00000000">
        <w:rPr>
          <w:sz w:val="24"/>
          <w:szCs w:val="24"/>
          <w:rtl w:val="0"/>
        </w:rPr>
        <w:t xml:space="preserve">Was this your first time making an appointment or had you met with someone at the Writing Center prior to this appointment?</w:t>
      </w:r>
    </w:p>
    <w:p w:rsidR="00000000" w:rsidDel="00000000" w:rsidP="00000000" w:rsidRDefault="00000000" w:rsidRPr="00000000" w14:paraId="00000129">
      <w:pPr>
        <w:widowControl w:val="0"/>
        <w:numPr>
          <w:ilvl w:val="0"/>
          <w:numId w:val="7"/>
        </w:numPr>
        <w:ind w:left="720" w:hanging="360"/>
        <w:rPr>
          <w:sz w:val="24"/>
          <w:szCs w:val="24"/>
        </w:rPr>
      </w:pPr>
      <w:r w:rsidDel="00000000" w:rsidR="00000000" w:rsidRPr="00000000">
        <w:rPr>
          <w:sz w:val="24"/>
          <w:szCs w:val="24"/>
          <w:rtl w:val="0"/>
        </w:rPr>
        <w:t xml:space="preserve">What types of feedback did they provide you with as it pertains to your final paper?</w:t>
      </w:r>
    </w:p>
    <w:p w:rsidR="00000000" w:rsidDel="00000000" w:rsidP="00000000" w:rsidRDefault="00000000" w:rsidRPr="00000000" w14:paraId="0000012A">
      <w:pPr>
        <w:widowControl w:val="0"/>
        <w:numPr>
          <w:ilvl w:val="0"/>
          <w:numId w:val="7"/>
        </w:numPr>
        <w:ind w:left="720" w:hanging="360"/>
        <w:rPr>
          <w:sz w:val="24"/>
          <w:szCs w:val="24"/>
        </w:rPr>
      </w:pPr>
      <w:r w:rsidDel="00000000" w:rsidR="00000000" w:rsidRPr="00000000">
        <w:rPr>
          <w:sz w:val="24"/>
          <w:szCs w:val="24"/>
          <w:rtl w:val="0"/>
        </w:rPr>
        <w:t xml:space="preserve">Would you utilize this resource again?</w:t>
      </w:r>
    </w:p>
    <w:p w:rsidR="00000000" w:rsidDel="00000000" w:rsidP="00000000" w:rsidRDefault="00000000" w:rsidRPr="00000000" w14:paraId="0000012B">
      <w:pPr>
        <w:widowControl w:val="0"/>
        <w:numPr>
          <w:ilvl w:val="0"/>
          <w:numId w:val="7"/>
        </w:numPr>
        <w:ind w:left="720" w:hanging="360"/>
        <w:rPr>
          <w:sz w:val="24"/>
          <w:szCs w:val="24"/>
        </w:rPr>
      </w:pPr>
      <w:r w:rsidDel="00000000" w:rsidR="00000000" w:rsidRPr="00000000">
        <w:rPr>
          <w:sz w:val="24"/>
          <w:szCs w:val="24"/>
          <w:rtl w:val="0"/>
        </w:rPr>
        <w:t xml:space="preserve">Other general thoughts and feedback? </w:t>
      </w:r>
    </w:p>
    <w:p w:rsidR="00000000" w:rsidDel="00000000" w:rsidP="00000000" w:rsidRDefault="00000000" w:rsidRPr="00000000" w14:paraId="0000012C">
      <w:pPr>
        <w:widowControl w:val="0"/>
        <w:rPr>
          <w:sz w:val="24"/>
          <w:szCs w:val="24"/>
        </w:rPr>
      </w:pPr>
      <w:r w:rsidDel="00000000" w:rsidR="00000000" w:rsidRPr="00000000">
        <w:rPr>
          <w:rtl w:val="0"/>
        </w:rPr>
      </w:r>
    </w:p>
    <w:p w:rsidR="00000000" w:rsidDel="00000000" w:rsidP="00000000" w:rsidRDefault="00000000" w:rsidRPr="00000000" w14:paraId="0000012D">
      <w:pPr>
        <w:widowControl w:val="0"/>
        <w:numPr>
          <w:ilvl w:val="0"/>
          <w:numId w:val="9"/>
        </w:numPr>
        <w:ind w:left="720" w:hanging="360"/>
        <w:rPr>
          <w:b w:val="1"/>
          <w:sz w:val="24"/>
          <w:szCs w:val="24"/>
        </w:rPr>
      </w:pPr>
      <w:r w:rsidDel="00000000" w:rsidR="00000000" w:rsidRPr="00000000">
        <w:rPr>
          <w:b w:val="1"/>
          <w:sz w:val="24"/>
          <w:szCs w:val="24"/>
          <w:rtl w:val="0"/>
        </w:rPr>
        <w:t xml:space="preserve">Career Center Engagement</w:t>
      </w:r>
    </w:p>
    <w:p w:rsidR="00000000" w:rsidDel="00000000" w:rsidP="00000000" w:rsidRDefault="00000000" w:rsidRPr="00000000" w14:paraId="0000012E">
      <w:pPr>
        <w:widowControl w:val="0"/>
        <w:numPr>
          <w:ilvl w:val="0"/>
          <w:numId w:val="3"/>
        </w:numPr>
        <w:ind w:left="720" w:hanging="360"/>
        <w:rPr>
          <w:sz w:val="24"/>
          <w:szCs w:val="24"/>
        </w:rPr>
      </w:pPr>
      <w:r w:rsidDel="00000000" w:rsidR="00000000" w:rsidRPr="00000000">
        <w:rPr>
          <w:sz w:val="24"/>
          <w:szCs w:val="24"/>
          <w:rtl w:val="0"/>
        </w:rPr>
        <w:t xml:space="preserve">How do the Career Center’s resources account for the experiences of disabled students? </w:t>
      </w:r>
    </w:p>
    <w:p w:rsidR="00000000" w:rsidDel="00000000" w:rsidP="00000000" w:rsidRDefault="00000000" w:rsidRPr="00000000" w14:paraId="0000012F">
      <w:pPr>
        <w:widowControl w:val="0"/>
        <w:numPr>
          <w:ilvl w:val="0"/>
          <w:numId w:val="3"/>
        </w:numPr>
        <w:ind w:left="720" w:hanging="360"/>
        <w:rPr>
          <w:sz w:val="24"/>
          <w:szCs w:val="24"/>
        </w:rPr>
      </w:pPr>
      <w:r w:rsidDel="00000000" w:rsidR="00000000" w:rsidRPr="00000000">
        <w:rPr>
          <w:sz w:val="24"/>
          <w:szCs w:val="24"/>
          <w:rtl w:val="0"/>
        </w:rPr>
        <w:t xml:space="preserve">What resources offered by UCLA’s Career Center have you utilized this quarter? </w:t>
      </w:r>
    </w:p>
    <w:p w:rsidR="00000000" w:rsidDel="00000000" w:rsidP="00000000" w:rsidRDefault="00000000" w:rsidRPr="00000000" w14:paraId="00000130">
      <w:pPr>
        <w:widowControl w:val="0"/>
        <w:numPr>
          <w:ilvl w:val="0"/>
          <w:numId w:val="3"/>
        </w:numPr>
        <w:ind w:left="720" w:hanging="360"/>
        <w:rPr>
          <w:sz w:val="24"/>
          <w:szCs w:val="24"/>
        </w:rPr>
      </w:pPr>
      <w:r w:rsidDel="00000000" w:rsidR="00000000" w:rsidRPr="00000000">
        <w:rPr>
          <w:sz w:val="24"/>
          <w:szCs w:val="24"/>
          <w:rtl w:val="0"/>
        </w:rPr>
        <w:t xml:space="preserve">How did the Career Counseling, Career Workshops/Events, Career Guides, and Bruinview help you to prepare for your career? </w:t>
      </w:r>
    </w:p>
    <w:p w:rsidR="00000000" w:rsidDel="00000000" w:rsidP="00000000" w:rsidRDefault="00000000" w:rsidRPr="00000000" w14:paraId="00000131">
      <w:pPr>
        <w:widowControl w:val="0"/>
        <w:numPr>
          <w:ilvl w:val="0"/>
          <w:numId w:val="3"/>
        </w:numPr>
        <w:ind w:left="720" w:hanging="360"/>
        <w:rPr>
          <w:sz w:val="24"/>
          <w:szCs w:val="24"/>
        </w:rPr>
      </w:pPr>
      <w:r w:rsidDel="00000000" w:rsidR="00000000" w:rsidRPr="00000000">
        <w:rPr>
          <w:sz w:val="24"/>
          <w:szCs w:val="24"/>
          <w:rtl w:val="0"/>
        </w:rPr>
        <w:t xml:space="preserve">Did you meet with counselors? How did they help?</w:t>
      </w:r>
    </w:p>
    <w:p w:rsidR="00000000" w:rsidDel="00000000" w:rsidP="00000000" w:rsidRDefault="00000000" w:rsidRPr="00000000" w14:paraId="00000132">
      <w:pPr>
        <w:widowControl w:val="0"/>
        <w:rPr>
          <w:b w:val="1"/>
          <w:sz w:val="24"/>
          <w:szCs w:val="24"/>
          <w:u w:val="single"/>
        </w:rPr>
      </w:pPr>
      <w:r w:rsidDel="00000000" w:rsidR="00000000" w:rsidRPr="00000000">
        <w:rPr>
          <w:rtl w:val="0"/>
        </w:rPr>
      </w:r>
    </w:p>
    <w:p w:rsidR="00000000" w:rsidDel="00000000" w:rsidP="00000000" w:rsidRDefault="00000000" w:rsidRPr="00000000" w14:paraId="00000133">
      <w:pPr>
        <w:widowControl w:val="0"/>
        <w:rPr>
          <w:b w:val="1"/>
          <w:sz w:val="24"/>
          <w:szCs w:val="24"/>
          <w:u w:val="single"/>
        </w:rPr>
      </w:pPr>
      <w:r w:rsidDel="00000000" w:rsidR="00000000" w:rsidRPr="00000000">
        <w:rPr>
          <w:b w:val="1"/>
          <w:sz w:val="24"/>
          <w:szCs w:val="24"/>
          <w:u w:val="single"/>
          <w:rtl w:val="0"/>
        </w:rPr>
        <w:t xml:space="preserve">PART 2: Weekly Prompt:</w:t>
      </w:r>
    </w:p>
    <w:p w:rsidR="00000000" w:rsidDel="00000000" w:rsidP="00000000" w:rsidRDefault="00000000" w:rsidRPr="00000000" w14:paraId="00000134">
      <w:pPr>
        <w:widowControl w:val="0"/>
        <w:rPr>
          <w:sz w:val="24"/>
          <w:szCs w:val="24"/>
        </w:rPr>
      </w:pPr>
      <w:r w:rsidDel="00000000" w:rsidR="00000000" w:rsidRPr="00000000">
        <w:rPr>
          <w:sz w:val="24"/>
          <w:szCs w:val="24"/>
          <w:rtl w:val="0"/>
        </w:rPr>
        <w:t xml:space="preserve">Please refer to </w:t>
      </w:r>
      <w:hyperlink w:anchor="yvjsoooct5un">
        <w:r w:rsidDel="00000000" w:rsidR="00000000" w:rsidRPr="00000000">
          <w:rPr>
            <w:color w:val="0000ee"/>
            <w:sz w:val="24"/>
            <w:szCs w:val="24"/>
            <w:u w:val="single"/>
            <w:rtl w:val="0"/>
          </w:rPr>
          <w:t xml:space="preserve">Week 3</w:t>
        </w:r>
      </w:hyperlink>
      <w:r w:rsidDel="00000000" w:rsidR="00000000" w:rsidRPr="00000000">
        <w:rPr>
          <w:color w:val="0000ee"/>
          <w:sz w:val="24"/>
          <w:szCs w:val="24"/>
          <w:rtl w:val="0"/>
        </w:rPr>
        <w:t xml:space="preserve"> </w:t>
      </w:r>
      <w:r w:rsidDel="00000000" w:rsidR="00000000" w:rsidRPr="00000000">
        <w:rPr>
          <w:sz w:val="24"/>
          <w:szCs w:val="24"/>
          <w:rtl w:val="0"/>
        </w:rPr>
        <w:t xml:space="preserve">for your ongoing weekly prompt. </w:t>
      </w:r>
    </w:p>
    <w:p w:rsidR="00000000" w:rsidDel="00000000" w:rsidP="00000000" w:rsidRDefault="00000000" w:rsidRPr="00000000" w14:paraId="00000135">
      <w:pPr>
        <w:widowControl w:val="0"/>
        <w:rPr>
          <w:sz w:val="24"/>
          <w:szCs w:val="24"/>
          <w:u w:val="none"/>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wn557y308de0" w:id="15"/>
    <w:bookmarkEnd w:id="15"/>
    <w:p w:rsidR="00000000" w:rsidDel="00000000" w:rsidP="00000000" w:rsidRDefault="00000000" w:rsidRPr="00000000" w14:paraId="00000136">
      <w:pPr>
        <w:keepNext w:val="0"/>
        <w:keepLines w:val="0"/>
        <w:widowControl w:val="0"/>
        <w:spacing w:before="280" w:lineRule="auto"/>
        <w:ind w:right="-270"/>
        <w:jc w:val="center"/>
        <w:rPr>
          <w:b w:val="1"/>
          <w:sz w:val="24"/>
          <w:szCs w:val="24"/>
          <w:u w:val="single"/>
        </w:rPr>
      </w:pPr>
      <w:r w:rsidDel="00000000" w:rsidR="00000000" w:rsidRPr="00000000">
        <w:rPr>
          <w:b w:val="1"/>
          <w:sz w:val="24"/>
          <w:szCs w:val="24"/>
          <w:u w:val="single"/>
          <w:rtl w:val="0"/>
        </w:rPr>
        <w:t xml:space="preserve">Week 7: November 10-16 | Paper Drafts</w:t>
      </w:r>
    </w:p>
    <w:p w:rsidR="00000000" w:rsidDel="00000000" w:rsidP="00000000" w:rsidRDefault="00000000" w:rsidRPr="00000000" w14:paraId="00000137">
      <w:pPr>
        <w:widowControl w:val="0"/>
        <w:ind w:right="-270"/>
        <w:jc w:val="center"/>
        <w:rPr>
          <w:b w:val="1"/>
          <w:sz w:val="24"/>
          <w:szCs w:val="24"/>
          <w:u w:val="single"/>
        </w:rPr>
      </w:pPr>
      <w:r w:rsidDel="00000000" w:rsidR="00000000" w:rsidRPr="00000000">
        <w:rPr>
          <w:b w:val="1"/>
          <w:sz w:val="24"/>
          <w:szCs w:val="24"/>
          <w:u w:val="single"/>
          <w:rtl w:val="0"/>
        </w:rPr>
        <w:t xml:space="preserve">Assignment DUE: Sunday, November 16, 2025, at 11:59 pm</w:t>
      </w:r>
    </w:p>
    <w:p w:rsidR="00000000" w:rsidDel="00000000" w:rsidP="00000000" w:rsidRDefault="00000000" w:rsidRPr="00000000" w14:paraId="00000138">
      <w:pPr>
        <w:widowControl w:val="0"/>
        <w:ind w:left="0" w:right="-270" w:firstLine="0"/>
        <w:rPr>
          <w:sz w:val="24"/>
          <w:szCs w:val="24"/>
          <w:u w:val="none"/>
        </w:rPr>
      </w:pPr>
      <w:r w:rsidDel="00000000" w:rsidR="00000000" w:rsidRPr="00000000">
        <w:rPr>
          <w:rtl w:val="0"/>
        </w:rPr>
      </w:r>
    </w:p>
    <w:p w:rsidR="00000000" w:rsidDel="00000000" w:rsidP="00000000" w:rsidRDefault="00000000" w:rsidRPr="00000000" w14:paraId="00000139">
      <w:pPr>
        <w:widowControl w:val="0"/>
        <w:rPr>
          <w:sz w:val="24"/>
          <w:szCs w:val="24"/>
        </w:rPr>
      </w:pPr>
      <w:r w:rsidDel="00000000" w:rsidR="00000000" w:rsidRPr="00000000">
        <w:rPr>
          <w:b w:val="1"/>
          <w:sz w:val="24"/>
          <w:szCs w:val="24"/>
          <w:u w:val="single"/>
          <w:rtl w:val="0"/>
        </w:rPr>
        <w:t xml:space="preserve">ALL STUDENTS:</w:t>
      </w:r>
      <w:r w:rsidDel="00000000" w:rsidR="00000000" w:rsidRPr="00000000">
        <w:rPr>
          <w:sz w:val="24"/>
          <w:szCs w:val="24"/>
          <w:rtl w:val="0"/>
        </w:rPr>
        <w:t xml:space="preserve"> </w:t>
        <w:br w:type="textWrapping"/>
      </w:r>
    </w:p>
    <w:p w:rsidR="00000000" w:rsidDel="00000000" w:rsidP="00000000" w:rsidRDefault="00000000" w:rsidRPr="00000000" w14:paraId="0000013A">
      <w:pPr>
        <w:widowControl w:val="0"/>
        <w:numPr>
          <w:ilvl w:val="0"/>
          <w:numId w:val="1"/>
        </w:numPr>
        <w:ind w:left="720" w:hanging="360"/>
        <w:rPr>
          <w:rFonts w:ascii="Helvetica Neue" w:cs="Helvetica Neue" w:eastAsia="Helvetica Neue" w:hAnsi="Helvetica Neue"/>
          <w:sz w:val="24"/>
          <w:szCs w:val="24"/>
        </w:rPr>
      </w:pPr>
      <w:r w:rsidDel="00000000" w:rsidR="00000000" w:rsidRPr="00000000">
        <w:rPr>
          <w:sz w:val="24"/>
          <w:szCs w:val="24"/>
          <w:rtl w:val="0"/>
        </w:rPr>
        <w:t xml:space="preserve">First draft of final paper </w:t>
      </w:r>
      <w:r w:rsidDel="00000000" w:rsidR="00000000" w:rsidRPr="00000000">
        <w:rPr>
          <w:b w:val="1"/>
          <w:sz w:val="24"/>
          <w:szCs w:val="24"/>
          <w:rtl w:val="0"/>
        </w:rPr>
        <w:t xml:space="preserve">DUE</w:t>
      </w:r>
      <w:r w:rsidDel="00000000" w:rsidR="00000000" w:rsidRPr="00000000">
        <w:rPr>
          <w:sz w:val="24"/>
          <w:szCs w:val="24"/>
          <w:rtl w:val="0"/>
        </w:rPr>
        <w:t xml:space="preserve"> on</w:t>
      </w:r>
      <w:hyperlink r:id="rId43">
        <w:r w:rsidDel="00000000" w:rsidR="00000000" w:rsidRPr="00000000">
          <w:rPr>
            <w:sz w:val="24"/>
            <w:szCs w:val="24"/>
            <w:rtl w:val="0"/>
          </w:rPr>
          <w:t xml:space="preserve"> </w:t>
        </w:r>
      </w:hyperlink>
      <w:r w:rsidDel="00000000" w:rsidR="00000000" w:rsidRPr="00000000">
        <w:rPr>
          <w:sz w:val="24"/>
          <w:szCs w:val="24"/>
          <w:rtl w:val="0"/>
        </w:rPr>
        <w:t xml:space="preserve">Bruinlearn by </w:t>
      </w:r>
      <w:r w:rsidDel="00000000" w:rsidR="00000000" w:rsidRPr="00000000">
        <w:rPr>
          <w:b w:val="1"/>
          <w:sz w:val="24"/>
          <w:szCs w:val="24"/>
          <w:rtl w:val="0"/>
        </w:rPr>
        <w:t xml:space="preserve">Sunday, November 16, 2025 @ 11:59 pm</w:t>
      </w:r>
      <w:r w:rsidDel="00000000" w:rsidR="00000000" w:rsidRPr="00000000">
        <w:rPr>
          <w:rtl w:val="0"/>
        </w:rPr>
      </w:r>
    </w:p>
    <w:p w:rsidR="00000000" w:rsidDel="00000000" w:rsidP="00000000" w:rsidRDefault="00000000" w:rsidRPr="00000000" w14:paraId="0000013B">
      <w:pPr>
        <w:widowControl w:val="0"/>
        <w:numPr>
          <w:ilvl w:val="0"/>
          <w:numId w:val="1"/>
        </w:numPr>
        <w:ind w:left="720" w:hanging="360"/>
        <w:rPr>
          <w:b w:val="1"/>
          <w:sz w:val="24"/>
          <w:szCs w:val="24"/>
        </w:rPr>
      </w:pPr>
      <w:r w:rsidDel="00000000" w:rsidR="00000000" w:rsidRPr="00000000">
        <w:rPr>
          <w:b w:val="1"/>
          <w:sz w:val="24"/>
          <w:szCs w:val="24"/>
          <w:rtl w:val="0"/>
        </w:rPr>
        <w:t xml:space="preserve">Refer to the final paper guidelines in the </w:t>
      </w:r>
      <w:hyperlink r:id="rId44">
        <w:r w:rsidDel="00000000" w:rsidR="00000000" w:rsidRPr="00000000">
          <w:rPr>
            <w:b w:val="1"/>
            <w:color w:val="1155cc"/>
            <w:sz w:val="24"/>
            <w:szCs w:val="24"/>
            <w:u w:val="single"/>
            <w:rtl w:val="0"/>
          </w:rPr>
          <w:t xml:space="preserve">Requirement Guidelines &amp; Rubrics Doc</w:t>
        </w:r>
      </w:hyperlink>
      <w:r w:rsidDel="00000000" w:rsidR="00000000" w:rsidRPr="00000000">
        <w:rPr>
          <w:rtl w:val="0"/>
        </w:rPr>
      </w:r>
    </w:p>
    <w:p w:rsidR="00000000" w:rsidDel="00000000" w:rsidP="00000000" w:rsidRDefault="00000000" w:rsidRPr="00000000" w14:paraId="0000013C">
      <w:pPr>
        <w:widowControl w:val="0"/>
        <w:ind w:left="720" w:firstLine="0"/>
        <w:rPr>
          <w:b w:val="1"/>
          <w:i w:val="1"/>
          <w:color w:val="0000ee"/>
          <w:sz w:val="24"/>
          <w:szCs w:val="24"/>
          <w:highlight w:val="yellow"/>
          <w:u w:val="single"/>
        </w:rPr>
      </w:pPr>
      <w:r w:rsidDel="00000000" w:rsidR="00000000" w:rsidRPr="00000000">
        <w:rPr>
          <w:rtl w:val="0"/>
        </w:rPr>
      </w:r>
    </w:p>
    <w:p w:rsidR="00000000" w:rsidDel="00000000" w:rsidP="00000000" w:rsidRDefault="00000000" w:rsidRPr="00000000" w14:paraId="0000013D">
      <w:pPr>
        <w:widowControl w:val="0"/>
        <w:ind w:right="-270"/>
        <w:jc w:val="center"/>
        <w:rPr>
          <w:sz w:val="24"/>
          <w:szCs w:val="24"/>
        </w:rPr>
      </w:pPr>
      <w:r w:rsidDel="00000000" w:rsidR="00000000" w:rsidRPr="00000000">
        <w:rPr>
          <w:b w:val="1"/>
          <w:i w:val="1"/>
          <w:sz w:val="24"/>
          <w:szCs w:val="24"/>
          <w:highlight w:val="yellow"/>
          <w:u w:val="single"/>
          <w:rtl w:val="0"/>
        </w:rPr>
        <w:t xml:space="preserve">First quarter students: </w:t>
      </w:r>
      <w:r w:rsidDel="00000000" w:rsidR="00000000" w:rsidRPr="00000000">
        <w:rPr>
          <w:rtl w:val="0"/>
        </w:rPr>
      </w:r>
    </w:p>
    <w:p w:rsidR="00000000" w:rsidDel="00000000" w:rsidP="00000000" w:rsidRDefault="00000000" w:rsidRPr="00000000" w14:paraId="0000013E">
      <w:pPr>
        <w:widowControl w:val="0"/>
        <w:numPr>
          <w:ilvl w:val="0"/>
          <w:numId w:val="35"/>
        </w:numPr>
        <w:ind w:left="720" w:right="-270" w:hanging="360"/>
        <w:rPr>
          <w:sz w:val="24"/>
          <w:szCs w:val="24"/>
        </w:rPr>
      </w:pPr>
      <w:r w:rsidDel="00000000" w:rsidR="00000000" w:rsidRPr="00000000">
        <w:rPr>
          <w:sz w:val="24"/>
          <w:szCs w:val="24"/>
          <w:rtl w:val="0"/>
        </w:rPr>
        <w:t xml:space="preserve">Submit a five-page draft minimum (APA 7 formatting; double-spaced) of your final paper. Don’t forget to include your References page.</w:t>
      </w:r>
      <w:r w:rsidDel="00000000" w:rsidR="00000000" w:rsidRPr="00000000">
        <w:rPr>
          <w:rtl w:val="0"/>
        </w:rPr>
      </w:r>
    </w:p>
    <w:p w:rsidR="00000000" w:rsidDel="00000000" w:rsidP="00000000" w:rsidRDefault="00000000" w:rsidRPr="00000000" w14:paraId="0000013F">
      <w:pPr>
        <w:widowControl w:val="0"/>
        <w:ind w:right="-270"/>
        <w:rPr>
          <w:b w:val="1"/>
          <w:sz w:val="24"/>
          <w:szCs w:val="24"/>
          <w:u w:val="single"/>
        </w:rPr>
      </w:pPr>
      <w:r w:rsidDel="00000000" w:rsidR="00000000" w:rsidRPr="00000000">
        <w:rPr>
          <w:rtl w:val="0"/>
        </w:rPr>
      </w:r>
    </w:p>
    <w:p w:rsidR="00000000" w:rsidDel="00000000" w:rsidP="00000000" w:rsidRDefault="00000000" w:rsidRPr="00000000" w14:paraId="00000140">
      <w:pPr>
        <w:widowControl w:val="0"/>
        <w:ind w:right="-270"/>
        <w:jc w:val="center"/>
        <w:rPr>
          <w:b w:val="1"/>
          <w:i w:val="1"/>
          <w:sz w:val="24"/>
          <w:szCs w:val="24"/>
          <w:u w:val="single"/>
          <w:shd w:fill="f9cb9c" w:val="clear"/>
        </w:rPr>
      </w:pPr>
      <w:r w:rsidDel="00000000" w:rsidR="00000000" w:rsidRPr="00000000">
        <w:rPr>
          <w:b w:val="1"/>
          <w:i w:val="1"/>
          <w:sz w:val="24"/>
          <w:szCs w:val="24"/>
          <w:u w:val="single"/>
          <w:shd w:fill="f9cb9c" w:val="clear"/>
          <w:rtl w:val="0"/>
        </w:rPr>
        <w:t xml:space="preserve">Second quarter students:</w:t>
      </w:r>
    </w:p>
    <w:p w:rsidR="00000000" w:rsidDel="00000000" w:rsidP="00000000" w:rsidRDefault="00000000" w:rsidRPr="00000000" w14:paraId="00000141">
      <w:pPr>
        <w:widowControl w:val="0"/>
        <w:numPr>
          <w:ilvl w:val="0"/>
          <w:numId w:val="36"/>
        </w:numPr>
        <w:ind w:left="720" w:hanging="360"/>
        <w:rPr>
          <w:sz w:val="24"/>
          <w:szCs w:val="24"/>
        </w:rPr>
      </w:pPr>
      <w:r w:rsidDel="00000000" w:rsidR="00000000" w:rsidRPr="00000000">
        <w:rPr>
          <w:sz w:val="24"/>
          <w:szCs w:val="24"/>
          <w:rtl w:val="0"/>
        </w:rPr>
        <w:t xml:space="preserve">Submit a three-page draft minimum (APA 7 formatting; double-spaced) of the </w:t>
      </w:r>
      <w:r w:rsidDel="00000000" w:rsidR="00000000" w:rsidRPr="00000000">
        <w:rPr>
          <w:b w:val="1"/>
          <w:sz w:val="24"/>
          <w:szCs w:val="24"/>
          <w:rtl w:val="0"/>
        </w:rPr>
        <w:t xml:space="preserve">new/additional sections</w:t>
      </w:r>
      <w:r w:rsidDel="00000000" w:rsidR="00000000" w:rsidRPr="00000000">
        <w:rPr>
          <w:sz w:val="24"/>
          <w:szCs w:val="24"/>
          <w:rtl w:val="0"/>
        </w:rPr>
        <w:t xml:space="preserve"> (program/policy proposal) of your final paper. </w:t>
      </w:r>
    </w:p>
    <w:p w:rsidR="00000000" w:rsidDel="00000000" w:rsidP="00000000" w:rsidRDefault="00000000" w:rsidRPr="00000000" w14:paraId="00000142">
      <w:pPr>
        <w:widowControl w:val="0"/>
        <w:numPr>
          <w:ilvl w:val="0"/>
          <w:numId w:val="36"/>
        </w:numPr>
        <w:ind w:left="720" w:hanging="360"/>
        <w:rPr>
          <w:sz w:val="24"/>
          <w:szCs w:val="24"/>
        </w:rPr>
      </w:pPr>
      <w:r w:rsidDel="00000000" w:rsidR="00000000" w:rsidRPr="00000000">
        <w:rPr>
          <w:sz w:val="24"/>
          <w:szCs w:val="24"/>
          <w:rtl w:val="0"/>
        </w:rPr>
        <w:t xml:space="preserve">Include your Q1 paper in the submission (before the new Q2 draft). </w:t>
      </w:r>
    </w:p>
    <w:p w:rsidR="00000000" w:rsidDel="00000000" w:rsidP="00000000" w:rsidRDefault="00000000" w:rsidRPr="00000000" w14:paraId="00000143">
      <w:pPr>
        <w:widowControl w:val="0"/>
        <w:numPr>
          <w:ilvl w:val="0"/>
          <w:numId w:val="36"/>
        </w:numPr>
        <w:ind w:left="720" w:hanging="360"/>
        <w:rPr>
          <w:rFonts w:ascii="Helvetica Neue" w:cs="Helvetica Neue" w:eastAsia="Helvetica Neue" w:hAnsi="Helvetica Neue"/>
          <w:sz w:val="24"/>
          <w:szCs w:val="24"/>
        </w:rPr>
      </w:pPr>
      <w:r w:rsidDel="00000000" w:rsidR="00000000" w:rsidRPr="00000000">
        <w:rPr>
          <w:sz w:val="24"/>
          <w:szCs w:val="24"/>
          <w:rtl w:val="0"/>
        </w:rPr>
        <w:t xml:space="preserve">Don’t forget to include your references page– </w:t>
      </w:r>
      <w:r w:rsidDel="00000000" w:rsidR="00000000" w:rsidRPr="00000000">
        <w:rPr>
          <w:b w:val="1"/>
          <w:sz w:val="24"/>
          <w:szCs w:val="24"/>
          <w:rtl w:val="0"/>
        </w:rPr>
        <w:t xml:space="preserve">bold</w:t>
      </w:r>
      <w:r w:rsidDel="00000000" w:rsidR="00000000" w:rsidRPr="00000000">
        <w:rPr>
          <w:sz w:val="24"/>
          <w:szCs w:val="24"/>
          <w:rtl w:val="0"/>
        </w:rPr>
        <w:t xml:space="preserve"> the new sources you’ve added in Q2.</w:t>
      </w:r>
      <w:r w:rsidDel="00000000" w:rsidR="00000000" w:rsidRPr="00000000">
        <w:rPr>
          <w:rtl w:val="0"/>
        </w:rPr>
      </w:r>
    </w:p>
    <w:p w:rsidR="00000000" w:rsidDel="00000000" w:rsidP="00000000" w:rsidRDefault="00000000" w:rsidRPr="00000000" w14:paraId="00000144">
      <w:pPr>
        <w:widowControl w:val="0"/>
        <w:ind w:right="-270"/>
        <w:jc w:val="center"/>
        <w:rPr>
          <w:b w:val="1"/>
          <w:sz w:val="24"/>
          <w:szCs w:val="24"/>
          <w:u w:val="single"/>
        </w:rPr>
      </w:pPr>
      <w:r w:rsidDel="00000000" w:rsidR="00000000" w:rsidRPr="00000000">
        <w:pict>
          <v:rect style="width:0.0pt;height:1.5pt" o:hr="t" o:hrstd="t" o:hralign="center" fillcolor="#A0A0A0" stroked="f"/>
        </w:pict>
      </w:r>
      <w:r w:rsidDel="00000000" w:rsidR="00000000" w:rsidRPr="00000000">
        <w:rPr>
          <w:b w:val="1"/>
          <w:sz w:val="24"/>
          <w:szCs w:val="24"/>
          <w:u w:val="single"/>
          <w:rtl w:val="0"/>
        </w:rPr>
        <w:t xml:space="preserve">Week 8: November 17-23 | Disability and the Workplace</w:t>
      </w:r>
    </w:p>
    <w:p w:rsidR="00000000" w:rsidDel="00000000" w:rsidP="00000000" w:rsidRDefault="00000000" w:rsidRPr="00000000" w14:paraId="00000145">
      <w:pPr>
        <w:widowControl w:val="0"/>
        <w:ind w:right="-270"/>
        <w:jc w:val="center"/>
        <w:rPr>
          <w:b w:val="1"/>
          <w:sz w:val="24"/>
          <w:szCs w:val="24"/>
          <w:u w:val="single"/>
        </w:rPr>
      </w:pPr>
      <w:r w:rsidDel="00000000" w:rsidR="00000000" w:rsidRPr="00000000">
        <w:rPr>
          <w:b w:val="1"/>
          <w:sz w:val="24"/>
          <w:szCs w:val="24"/>
          <w:u w:val="single"/>
          <w:rtl w:val="0"/>
        </w:rPr>
        <w:t xml:space="preserve">Assignment DUE: Sunday, November 23, 2025, at 11:59 pm</w:t>
      </w:r>
    </w:p>
    <w:p w:rsidR="00000000" w:rsidDel="00000000" w:rsidP="00000000" w:rsidRDefault="00000000" w:rsidRPr="00000000" w14:paraId="00000146">
      <w:pPr>
        <w:widowControl w:val="0"/>
        <w:ind w:right="-270"/>
        <w:rPr>
          <w:b w:val="1"/>
          <w:sz w:val="24"/>
          <w:szCs w:val="24"/>
        </w:rPr>
      </w:pPr>
      <w:r w:rsidDel="00000000" w:rsidR="00000000" w:rsidRPr="00000000">
        <w:rPr>
          <w:b w:val="1"/>
          <w:sz w:val="24"/>
          <w:szCs w:val="24"/>
          <w:u w:val="single"/>
          <w:rtl w:val="0"/>
        </w:rPr>
        <w:t xml:space="preserve"> </w:t>
      </w:r>
      <w:r w:rsidDel="00000000" w:rsidR="00000000" w:rsidRPr="00000000">
        <w:rPr>
          <w:rtl w:val="0"/>
        </w:rPr>
      </w:r>
    </w:p>
    <w:p w:rsidR="00000000" w:rsidDel="00000000" w:rsidP="00000000" w:rsidRDefault="00000000" w:rsidRPr="00000000" w14:paraId="00000147">
      <w:pPr>
        <w:widowControl w:val="0"/>
        <w:ind w:right="-270"/>
        <w:jc w:val="center"/>
        <w:rPr>
          <w:b w:val="1"/>
          <w:sz w:val="24"/>
          <w:szCs w:val="24"/>
          <w:u w:val="single"/>
        </w:rPr>
      </w:pPr>
      <w:r w:rsidDel="00000000" w:rsidR="00000000" w:rsidRPr="00000000">
        <w:rPr>
          <w:b w:val="1"/>
          <w:sz w:val="24"/>
          <w:szCs w:val="24"/>
          <w:u w:val="single"/>
          <w:rtl w:val="0"/>
        </w:rPr>
        <w:t xml:space="preserve">ALL STUDENTS: </w:t>
      </w:r>
    </w:p>
    <w:p w:rsidR="00000000" w:rsidDel="00000000" w:rsidP="00000000" w:rsidRDefault="00000000" w:rsidRPr="00000000" w14:paraId="00000148">
      <w:pPr>
        <w:widowControl w:val="0"/>
        <w:ind w:right="-270"/>
        <w:rPr>
          <w:b w:val="1"/>
          <w:sz w:val="24"/>
          <w:szCs w:val="24"/>
          <w:u w:val="single"/>
        </w:rPr>
      </w:pPr>
      <w:r w:rsidDel="00000000" w:rsidR="00000000" w:rsidRPr="00000000">
        <w:rPr>
          <w:rtl w:val="0"/>
        </w:rPr>
      </w:r>
    </w:p>
    <w:p w:rsidR="00000000" w:rsidDel="00000000" w:rsidP="00000000" w:rsidRDefault="00000000" w:rsidRPr="00000000" w14:paraId="00000149">
      <w:pPr>
        <w:widowControl w:val="0"/>
        <w:ind w:right="-270"/>
        <w:rPr>
          <w:b w:val="1"/>
          <w:sz w:val="24"/>
          <w:szCs w:val="24"/>
          <w:u w:val="single"/>
        </w:rPr>
      </w:pPr>
      <w:r w:rsidDel="00000000" w:rsidR="00000000" w:rsidRPr="00000000">
        <w:rPr>
          <w:b w:val="1"/>
          <w:sz w:val="24"/>
          <w:szCs w:val="24"/>
          <w:u w:val="single"/>
          <w:rtl w:val="0"/>
        </w:rPr>
        <w:t xml:space="preserve">Choose ONE of the following: </w:t>
      </w:r>
    </w:p>
    <w:p w:rsidR="00000000" w:rsidDel="00000000" w:rsidP="00000000" w:rsidRDefault="00000000" w:rsidRPr="00000000" w14:paraId="0000014A">
      <w:pPr>
        <w:widowControl w:val="0"/>
        <w:numPr>
          <w:ilvl w:val="0"/>
          <w:numId w:val="16"/>
        </w:numPr>
        <w:ind w:left="720" w:right="-270" w:hanging="360"/>
        <w:rPr>
          <w:sz w:val="24"/>
          <w:szCs w:val="24"/>
        </w:rPr>
      </w:pPr>
      <w:r w:rsidDel="00000000" w:rsidR="00000000" w:rsidRPr="00000000">
        <w:rPr>
          <w:sz w:val="24"/>
          <w:szCs w:val="24"/>
          <w:rtl w:val="0"/>
        </w:rPr>
        <w:t xml:space="preserve">Gillies, J. (2012). </w:t>
      </w:r>
      <w:hyperlink r:id="rId45">
        <w:r w:rsidDel="00000000" w:rsidR="00000000" w:rsidRPr="00000000">
          <w:rPr>
            <w:sz w:val="24"/>
            <w:szCs w:val="24"/>
            <w:u w:val="single"/>
            <w:rtl w:val="0"/>
          </w:rPr>
          <w:t xml:space="preserve">University Graduates with a Disability: The Transition to the Workforce. </w:t>
        </w:r>
      </w:hyperlink>
      <w:hyperlink r:id="rId46">
        <w:r w:rsidDel="00000000" w:rsidR="00000000" w:rsidRPr="00000000">
          <w:rPr>
            <w:i w:val="1"/>
            <w:sz w:val="24"/>
            <w:szCs w:val="24"/>
            <w:u w:val="single"/>
            <w:rtl w:val="0"/>
          </w:rPr>
          <w:t xml:space="preserve">Disability Studies Quarterly</w:t>
        </w:r>
      </w:hyperlink>
      <w:hyperlink r:id="rId47">
        <w:r w:rsidDel="00000000" w:rsidR="00000000" w:rsidRPr="00000000">
          <w:rPr>
            <w:sz w:val="24"/>
            <w:szCs w:val="24"/>
            <w:u w:val="single"/>
            <w:rtl w:val="0"/>
          </w:rPr>
          <w:t xml:space="preserve">, 32(3).</w:t>
        </w:r>
      </w:hyperlink>
      <w:r w:rsidDel="00000000" w:rsidR="00000000" w:rsidRPr="00000000">
        <w:rPr>
          <w:sz w:val="24"/>
          <w:szCs w:val="24"/>
          <w:rtl w:val="0"/>
        </w:rPr>
        <w:t xml:space="preserve"> </w:t>
      </w:r>
    </w:p>
    <w:p w:rsidR="00000000" w:rsidDel="00000000" w:rsidP="00000000" w:rsidRDefault="00000000" w:rsidRPr="00000000" w14:paraId="0000014B">
      <w:pPr>
        <w:widowControl w:val="0"/>
        <w:ind w:left="5040" w:right="-270"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14C">
      <w:pPr>
        <w:widowControl w:val="0"/>
        <w:numPr>
          <w:ilvl w:val="0"/>
          <w:numId w:val="16"/>
        </w:numPr>
        <w:ind w:left="720" w:right="-270" w:hanging="360"/>
        <w:rPr>
          <w:rFonts w:ascii="Helvetica Neue" w:cs="Helvetica Neue" w:eastAsia="Helvetica Neue" w:hAnsi="Helvetica Neue"/>
          <w:sz w:val="24"/>
          <w:szCs w:val="24"/>
        </w:rPr>
      </w:pPr>
      <w:r w:rsidDel="00000000" w:rsidR="00000000" w:rsidRPr="00000000">
        <w:rPr>
          <w:sz w:val="24"/>
          <w:szCs w:val="24"/>
          <w:rtl w:val="0"/>
        </w:rPr>
        <w:t xml:space="preserve">Disability Visibility Podcast [with transcript] – Episode 64: Disabled Teachers:</w:t>
      </w:r>
      <w:hyperlink r:id="rId48">
        <w:r w:rsidDel="00000000" w:rsidR="00000000" w:rsidRPr="00000000">
          <w:rPr>
            <w:sz w:val="24"/>
            <w:szCs w:val="24"/>
            <w:rtl w:val="0"/>
          </w:rPr>
          <w:t xml:space="preserve"> </w:t>
        </w:r>
      </w:hyperlink>
      <w:hyperlink r:id="rId49">
        <w:r w:rsidDel="00000000" w:rsidR="00000000" w:rsidRPr="00000000">
          <w:rPr>
            <w:sz w:val="24"/>
            <w:szCs w:val="24"/>
            <w:u w:val="single"/>
            <w:rtl w:val="0"/>
          </w:rPr>
          <w:t xml:space="preserve">https://disabilityvisibilityproject.com/2019/11/18/ep-64-disabled-teachers/</w:t>
        </w:r>
      </w:hyperlink>
      <w:r w:rsidDel="00000000" w:rsidR="00000000" w:rsidRPr="00000000">
        <w:rPr>
          <w:b w:val="1"/>
          <w:sz w:val="24"/>
          <w:szCs w:val="24"/>
          <w:rtl w:val="0"/>
        </w:rPr>
        <w:br w:type="textWrapping"/>
      </w:r>
      <w:r w:rsidDel="00000000" w:rsidR="00000000" w:rsidRPr="00000000">
        <w:rPr>
          <w:rtl w:val="0"/>
        </w:rPr>
      </w:r>
    </w:p>
    <w:p w:rsidR="00000000" w:rsidDel="00000000" w:rsidP="00000000" w:rsidRDefault="00000000" w:rsidRPr="00000000" w14:paraId="0000014D">
      <w:pPr>
        <w:widowControl w:val="0"/>
        <w:numPr>
          <w:ilvl w:val="0"/>
          <w:numId w:val="16"/>
        </w:numPr>
        <w:ind w:left="72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Answer these prompts:</w:t>
      </w:r>
      <w:r w:rsidDel="00000000" w:rsidR="00000000" w:rsidRPr="00000000">
        <w:rPr>
          <w:sz w:val="24"/>
          <w:szCs w:val="24"/>
          <w:rtl w:val="0"/>
        </w:rPr>
        <w:t xml:space="preserve"> </w:t>
      </w:r>
    </w:p>
    <w:p w:rsidR="00000000" w:rsidDel="00000000" w:rsidP="00000000" w:rsidRDefault="00000000" w:rsidRPr="00000000" w14:paraId="0000014E">
      <w:pPr>
        <w:widowControl w:val="0"/>
        <w:numPr>
          <w:ilvl w:val="1"/>
          <w:numId w:val="16"/>
        </w:numPr>
        <w:ind w:left="1440" w:right="-270" w:hanging="360"/>
        <w:rPr>
          <w:sz w:val="24"/>
          <w:szCs w:val="24"/>
        </w:rPr>
      </w:pPr>
      <w:r w:rsidDel="00000000" w:rsidR="00000000" w:rsidRPr="00000000">
        <w:rPr>
          <w:sz w:val="24"/>
          <w:szCs w:val="24"/>
          <w:rtl w:val="0"/>
        </w:rPr>
        <w:t xml:space="preserve">Discuss Gillies’s article or Disability Visibility Podcast and some of the challenges graduates with a disability face in their transitions into the workforce.</w:t>
      </w:r>
    </w:p>
    <w:p w:rsidR="00000000" w:rsidDel="00000000" w:rsidP="00000000" w:rsidRDefault="00000000" w:rsidRPr="00000000" w14:paraId="0000014F">
      <w:pPr>
        <w:widowControl w:val="0"/>
        <w:numPr>
          <w:ilvl w:val="1"/>
          <w:numId w:val="16"/>
        </w:numPr>
        <w:ind w:left="1440" w:right="-270" w:hanging="360"/>
        <w:rPr>
          <w:sz w:val="24"/>
          <w:szCs w:val="24"/>
        </w:rPr>
      </w:pPr>
      <w:r w:rsidDel="00000000" w:rsidR="00000000" w:rsidRPr="00000000">
        <w:rPr>
          <w:sz w:val="24"/>
          <w:szCs w:val="24"/>
          <w:rtl w:val="0"/>
        </w:rPr>
        <w:t xml:space="preserve">How do you see yourself leveraging your internship experience as you prepare to graduate? [e.g., in your desired career, job search, graduate school plans]. How will you use your internship experience in your desired career or graduate school plans?</w:t>
      </w:r>
      <w:r w:rsidDel="00000000" w:rsidR="00000000" w:rsidRPr="00000000">
        <w:rPr>
          <w:rtl w:val="0"/>
        </w:rPr>
      </w:r>
    </w:p>
    <w:p w:rsidR="00000000" w:rsidDel="00000000" w:rsidP="00000000" w:rsidRDefault="00000000" w:rsidRPr="00000000" w14:paraId="00000150">
      <w:pPr>
        <w:widowControl w:val="0"/>
        <w:ind w:left="0" w:right="-270" w:firstLine="0"/>
        <w:jc w:val="center"/>
        <w:rPr>
          <w:b w:val="1"/>
          <w:sz w:val="24"/>
          <w:szCs w:val="24"/>
          <w:u w:val="single"/>
        </w:rPr>
      </w:pPr>
      <w:r w:rsidDel="00000000" w:rsidR="00000000" w:rsidRPr="00000000">
        <w:pict>
          <v:rect style="width:0.0pt;height:1.5pt" o:hr="t" o:hrstd="t" o:hralign="center" fillcolor="#A0A0A0" stroked="f"/>
        </w:pict>
      </w:r>
      <w:r w:rsidDel="00000000" w:rsidR="00000000" w:rsidRPr="00000000">
        <w:rPr>
          <w:b w:val="1"/>
          <w:sz w:val="24"/>
          <w:szCs w:val="24"/>
          <w:u w:val="single"/>
          <w:rtl w:val="0"/>
        </w:rPr>
        <w:t xml:space="preserve">Week 9: November 24-November 30 | UCLA Survey &amp; Final Paper Progress</w:t>
      </w:r>
    </w:p>
    <w:p w:rsidR="00000000" w:rsidDel="00000000" w:rsidP="00000000" w:rsidRDefault="00000000" w:rsidRPr="00000000" w14:paraId="00000151">
      <w:pPr>
        <w:widowControl w:val="0"/>
        <w:ind w:right="-270"/>
        <w:jc w:val="center"/>
        <w:rPr>
          <w:b w:val="1"/>
          <w:sz w:val="24"/>
          <w:szCs w:val="24"/>
          <w:u w:val="single"/>
        </w:rPr>
      </w:pPr>
      <w:r w:rsidDel="00000000" w:rsidR="00000000" w:rsidRPr="00000000">
        <w:rPr>
          <w:b w:val="1"/>
          <w:sz w:val="24"/>
          <w:szCs w:val="24"/>
          <w:u w:val="single"/>
          <w:rtl w:val="0"/>
        </w:rPr>
        <w:t xml:space="preserve">Assignment DUE: Sunday, November 30, 2025, at 11:59 pm</w:t>
      </w:r>
    </w:p>
    <w:p w:rsidR="00000000" w:rsidDel="00000000" w:rsidP="00000000" w:rsidRDefault="00000000" w:rsidRPr="00000000" w14:paraId="00000152">
      <w:pPr>
        <w:widowControl w:val="0"/>
        <w:ind w:left="0" w:right="-270" w:firstLine="0"/>
        <w:jc w:val="center"/>
        <w:rPr>
          <w:b w:val="1"/>
          <w:sz w:val="24"/>
          <w:szCs w:val="24"/>
          <w:u w:val="single"/>
        </w:rPr>
      </w:pPr>
      <w:r w:rsidDel="00000000" w:rsidR="00000000" w:rsidRPr="00000000">
        <w:rPr>
          <w:rtl w:val="0"/>
        </w:rPr>
      </w:r>
    </w:p>
    <w:p w:rsidR="00000000" w:rsidDel="00000000" w:rsidP="00000000" w:rsidRDefault="00000000" w:rsidRPr="00000000" w14:paraId="00000153">
      <w:pPr>
        <w:widowControl w:val="0"/>
        <w:ind w:left="0" w:right="-270" w:firstLine="0"/>
        <w:rPr>
          <w:i w:val="1"/>
          <w:sz w:val="24"/>
          <w:szCs w:val="24"/>
        </w:rPr>
      </w:pPr>
      <w:r w:rsidDel="00000000" w:rsidR="00000000" w:rsidRPr="00000000">
        <w:rPr>
          <w:b w:val="1"/>
          <w:sz w:val="24"/>
          <w:szCs w:val="24"/>
          <w:u w:val="single"/>
          <w:rtl w:val="0"/>
        </w:rPr>
        <w:t xml:space="preserve">ALL STUDENTS </w:t>
      </w:r>
      <w:r w:rsidDel="00000000" w:rsidR="00000000" w:rsidRPr="00000000">
        <w:rPr>
          <w:i w:val="1"/>
          <w:sz w:val="24"/>
          <w:szCs w:val="24"/>
          <w:rtl w:val="0"/>
        </w:rPr>
        <w:t xml:space="preserve">(Note: there are </w:t>
      </w:r>
      <w:r w:rsidDel="00000000" w:rsidR="00000000" w:rsidRPr="00000000">
        <w:rPr>
          <w:i w:val="1"/>
          <w:sz w:val="24"/>
          <w:szCs w:val="24"/>
          <w:u w:val="single"/>
          <w:rtl w:val="0"/>
        </w:rPr>
        <w:t xml:space="preserve">TWO PARTS</w:t>
      </w:r>
      <w:r w:rsidDel="00000000" w:rsidR="00000000" w:rsidRPr="00000000">
        <w:rPr>
          <w:i w:val="1"/>
          <w:sz w:val="24"/>
          <w:szCs w:val="24"/>
          <w:rtl w:val="0"/>
        </w:rPr>
        <w:t xml:space="preserve">: a survey and a discussion post): </w:t>
      </w:r>
    </w:p>
    <w:p w:rsidR="00000000" w:rsidDel="00000000" w:rsidP="00000000" w:rsidRDefault="00000000" w:rsidRPr="00000000" w14:paraId="00000154">
      <w:pPr>
        <w:widowControl w:val="0"/>
        <w:rPr>
          <w:sz w:val="24"/>
          <w:szCs w:val="24"/>
        </w:rPr>
      </w:pPr>
      <w:r w:rsidDel="00000000" w:rsidR="00000000" w:rsidRPr="00000000">
        <w:rPr>
          <w:rtl w:val="0"/>
        </w:rPr>
      </w:r>
    </w:p>
    <w:p w:rsidR="00000000" w:rsidDel="00000000" w:rsidP="00000000" w:rsidRDefault="00000000" w:rsidRPr="00000000" w14:paraId="00000155">
      <w:pPr>
        <w:widowControl w:val="0"/>
        <w:rPr>
          <w:b w:val="1"/>
          <w:sz w:val="24"/>
          <w:szCs w:val="24"/>
          <w:u w:val="single"/>
        </w:rPr>
      </w:pPr>
      <w:r w:rsidDel="00000000" w:rsidR="00000000" w:rsidRPr="00000000">
        <w:rPr>
          <w:b w:val="1"/>
          <w:sz w:val="24"/>
          <w:szCs w:val="24"/>
          <w:u w:val="single"/>
          <w:rtl w:val="0"/>
        </w:rPr>
        <w:t xml:space="preserve">PART 1: Complete this UCLA Collaboratory Survey  </w:t>
      </w:r>
    </w:p>
    <w:p w:rsidR="00000000" w:rsidDel="00000000" w:rsidP="00000000" w:rsidRDefault="00000000" w:rsidRPr="00000000" w14:paraId="00000156">
      <w:pPr>
        <w:widowControl w:val="0"/>
        <w:numPr>
          <w:ilvl w:val="0"/>
          <w:numId w:val="5"/>
        </w:numPr>
        <w:shd w:fill="ffffff" w:val="clear"/>
        <w:spacing w:before="180" w:lineRule="auto"/>
        <w:ind w:left="720" w:hanging="360"/>
        <w:rPr>
          <w:sz w:val="24"/>
          <w:szCs w:val="24"/>
        </w:rPr>
      </w:pPr>
      <w:r w:rsidDel="00000000" w:rsidR="00000000" w:rsidRPr="00000000">
        <w:rPr>
          <w:b w:val="1"/>
          <w:sz w:val="24"/>
          <w:szCs w:val="24"/>
          <w:rtl w:val="0"/>
        </w:rPr>
        <w:t xml:space="preserve">SURVEY LINK:</w:t>
      </w:r>
      <w:r w:rsidDel="00000000" w:rsidR="00000000" w:rsidRPr="00000000">
        <w:rPr>
          <w:b w:val="1"/>
          <w:sz w:val="24"/>
          <w:szCs w:val="24"/>
          <w:rtl w:val="0"/>
        </w:rPr>
        <w:t xml:space="preserve"> </w:t>
      </w:r>
      <w:r w:rsidDel="00000000" w:rsidR="00000000" w:rsidRPr="00000000">
        <w:rPr>
          <w:b w:val="1"/>
          <w:sz w:val="24"/>
          <w:szCs w:val="24"/>
          <w:shd w:fill="f4cccc" w:val="clear"/>
          <w:rtl w:val="0"/>
        </w:rPr>
        <w:t xml:space="preserve">TO BE UPDATED WHEN RECEIVED</w:t>
      </w:r>
      <w:r w:rsidDel="00000000" w:rsidR="00000000" w:rsidRPr="00000000">
        <w:rPr>
          <w:rtl w:val="0"/>
        </w:rPr>
      </w:r>
    </w:p>
    <w:p w:rsidR="00000000" w:rsidDel="00000000" w:rsidP="00000000" w:rsidRDefault="00000000" w:rsidRPr="00000000" w14:paraId="00000157">
      <w:pPr>
        <w:widowControl w:val="0"/>
        <w:numPr>
          <w:ilvl w:val="0"/>
          <w:numId w:val="5"/>
        </w:numPr>
        <w:shd w:fill="ffffff" w:val="clear"/>
        <w:spacing w:before="180" w:lineRule="auto"/>
        <w:ind w:left="720" w:hanging="360"/>
        <w:rPr>
          <w:sz w:val="24"/>
          <w:szCs w:val="24"/>
        </w:rPr>
      </w:pPr>
      <w:r w:rsidDel="00000000" w:rsidR="00000000" w:rsidRPr="00000000">
        <w:rPr>
          <w:sz w:val="24"/>
          <w:szCs w:val="24"/>
          <w:rtl w:val="0"/>
        </w:rPr>
        <w:t xml:space="preserve">Upload a screenshot to BruinLearn when completed.</w:t>
      </w:r>
    </w:p>
    <w:p w:rsidR="00000000" w:rsidDel="00000000" w:rsidP="00000000" w:rsidRDefault="00000000" w:rsidRPr="00000000" w14:paraId="00000158">
      <w:pPr>
        <w:widowControl w:val="0"/>
        <w:shd w:fill="ffffff" w:val="clear"/>
        <w:spacing w:after="180" w:before="180" w:lineRule="auto"/>
        <w:rPr>
          <w:b w:val="1"/>
          <w:sz w:val="24"/>
          <w:szCs w:val="24"/>
          <w:u w:val="single"/>
        </w:rPr>
      </w:pPr>
      <w:r w:rsidDel="00000000" w:rsidR="00000000" w:rsidRPr="00000000">
        <w:rPr>
          <w:b w:val="1"/>
          <w:sz w:val="24"/>
          <w:szCs w:val="24"/>
          <w:u w:val="single"/>
          <w:rtl w:val="0"/>
        </w:rPr>
        <w:t xml:space="preserve">PART 2: Paper Progress</w:t>
      </w:r>
    </w:p>
    <w:p w:rsidR="00000000" w:rsidDel="00000000" w:rsidP="00000000" w:rsidRDefault="00000000" w:rsidRPr="00000000" w14:paraId="00000159">
      <w:pPr>
        <w:widowControl w:val="0"/>
        <w:numPr>
          <w:ilvl w:val="0"/>
          <w:numId w:val="33"/>
        </w:numPr>
        <w:shd w:fill="ffffff" w:val="clear"/>
        <w:spacing w:before="180" w:lineRule="auto"/>
        <w:ind w:left="720" w:hanging="360"/>
        <w:rPr>
          <w:sz w:val="24"/>
          <w:szCs w:val="24"/>
        </w:rPr>
      </w:pPr>
      <w:r w:rsidDel="00000000" w:rsidR="00000000" w:rsidRPr="00000000">
        <w:rPr>
          <w:sz w:val="24"/>
          <w:szCs w:val="24"/>
          <w:rtl w:val="0"/>
        </w:rPr>
        <w:t xml:space="preserve">In the BruinLearn discussion board, post at least one question, comment, or concern about your paper that you currently have (to illustrate your progress working through your final draft). </w:t>
      </w:r>
    </w:p>
    <w:p w:rsidR="00000000" w:rsidDel="00000000" w:rsidP="00000000" w:rsidRDefault="00000000" w:rsidRPr="00000000" w14:paraId="0000015A">
      <w:pPr>
        <w:widowControl w:val="0"/>
        <w:numPr>
          <w:ilvl w:val="1"/>
          <w:numId w:val="33"/>
        </w:numPr>
        <w:shd w:fill="ffffff" w:val="clear"/>
        <w:ind w:left="1440" w:hanging="360"/>
        <w:rPr>
          <w:sz w:val="24"/>
          <w:szCs w:val="24"/>
        </w:rPr>
      </w:pPr>
      <w:r w:rsidDel="00000000" w:rsidR="00000000" w:rsidRPr="00000000">
        <w:rPr>
          <w:sz w:val="24"/>
          <w:szCs w:val="24"/>
          <w:rtl w:val="0"/>
        </w:rPr>
        <w:t xml:space="preserve">You may copy/paste a passage from your paper with a note accompanying it (describing your concern or question) if desired.</w:t>
        <w:br w:type="textWrapping"/>
      </w:r>
    </w:p>
    <w:p w:rsidR="00000000" w:rsidDel="00000000" w:rsidP="00000000" w:rsidRDefault="00000000" w:rsidRPr="00000000" w14:paraId="0000015B">
      <w:pPr>
        <w:widowControl w:val="0"/>
        <w:numPr>
          <w:ilvl w:val="0"/>
          <w:numId w:val="33"/>
        </w:numPr>
        <w:shd w:fill="ffffff" w:val="clear"/>
        <w:spacing w:after="180" w:lineRule="auto"/>
        <w:ind w:left="720" w:hanging="360"/>
        <w:rPr>
          <w:sz w:val="24"/>
          <w:szCs w:val="24"/>
        </w:rPr>
      </w:pPr>
      <w:r w:rsidDel="00000000" w:rsidR="00000000" w:rsidRPr="00000000">
        <w:rPr>
          <w:sz w:val="24"/>
          <w:szCs w:val="24"/>
          <w:rtl w:val="0"/>
        </w:rPr>
        <w:t xml:space="preserve">Leave at least one comment for one of your peers’ discussion posts.</w:t>
      </w:r>
    </w:p>
    <w:p w:rsidR="00000000" w:rsidDel="00000000" w:rsidP="00000000" w:rsidRDefault="00000000" w:rsidRPr="00000000" w14:paraId="0000015C">
      <w:pPr>
        <w:widowControl w:val="0"/>
        <w:shd w:fill="ffffff" w:val="clear"/>
        <w:spacing w:after="180" w:before="180" w:lineRule="auto"/>
        <w:rPr>
          <w:b w:val="1"/>
          <w:sz w:val="24"/>
          <w:szCs w:val="24"/>
          <w:u w:val="single"/>
        </w:rPr>
      </w:pPr>
      <w:r w:rsidDel="00000000" w:rsidR="00000000" w:rsidRPr="00000000">
        <w:rPr>
          <w:b w:val="1"/>
          <w:sz w:val="24"/>
          <w:szCs w:val="24"/>
          <w:rtl w:val="0"/>
        </w:rPr>
        <w:t xml:space="preserve">NOTE: </w:t>
      </w:r>
      <w:r w:rsidDel="00000000" w:rsidR="00000000" w:rsidRPr="00000000">
        <w:rPr>
          <w:b w:val="1"/>
          <w:sz w:val="24"/>
          <w:szCs w:val="24"/>
          <w:rtl w:val="0"/>
        </w:rPr>
        <w:t xml:space="preserve">You will not receive full credit until you complete ALL of Part 1 and ALL of Part 2!</w:t>
      </w:r>
      <w:r w:rsidDel="00000000" w:rsidR="00000000" w:rsidRPr="00000000">
        <w:rPr>
          <w:rtl w:val="0"/>
        </w:rPr>
      </w:r>
    </w:p>
    <w:p w:rsidR="00000000" w:rsidDel="00000000" w:rsidP="00000000" w:rsidRDefault="00000000" w:rsidRPr="00000000" w14:paraId="0000015D">
      <w:pPr>
        <w:widowControl w:val="0"/>
        <w:ind w:right="-270"/>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widowControl w:val="0"/>
        <w:ind w:right="-270"/>
        <w:jc w:val="center"/>
        <w:rPr>
          <w:b w:val="1"/>
          <w:sz w:val="24"/>
          <w:szCs w:val="24"/>
          <w:u w:val="single"/>
        </w:rPr>
      </w:pPr>
      <w:r w:rsidDel="00000000" w:rsidR="00000000" w:rsidRPr="00000000">
        <w:rPr>
          <w:b w:val="1"/>
          <w:sz w:val="24"/>
          <w:szCs w:val="24"/>
          <w:u w:val="single"/>
          <w:rtl w:val="0"/>
        </w:rPr>
        <w:t xml:space="preserve">Week 10 | December 1-7: Final Paper &amp; Final Timesheets: </w:t>
      </w:r>
    </w:p>
    <w:p w:rsidR="00000000" w:rsidDel="00000000" w:rsidP="00000000" w:rsidRDefault="00000000" w:rsidRPr="00000000" w14:paraId="0000015F">
      <w:pPr>
        <w:widowControl w:val="0"/>
        <w:ind w:right="-270"/>
        <w:jc w:val="center"/>
        <w:rPr>
          <w:sz w:val="24"/>
          <w:szCs w:val="24"/>
        </w:rPr>
      </w:pPr>
      <w:r w:rsidDel="00000000" w:rsidR="00000000" w:rsidRPr="00000000">
        <w:rPr>
          <w:b w:val="1"/>
          <w:sz w:val="24"/>
          <w:szCs w:val="24"/>
          <w:u w:val="single"/>
          <w:rtl w:val="0"/>
        </w:rPr>
        <w:t xml:space="preserve">Both are due on Sunday, December 7, 2025, at 11:59 pm!</w:t>
      </w:r>
      <w:r w:rsidDel="00000000" w:rsidR="00000000" w:rsidRPr="00000000">
        <w:rPr>
          <w:rtl w:val="0"/>
        </w:rPr>
      </w:r>
    </w:p>
    <w:p w:rsidR="00000000" w:rsidDel="00000000" w:rsidP="00000000" w:rsidRDefault="00000000" w:rsidRPr="00000000" w14:paraId="00000160">
      <w:pPr>
        <w:widowControl w:val="0"/>
        <w:ind w:right="-270"/>
        <w:rPr>
          <w:b w:val="1"/>
          <w:sz w:val="24"/>
          <w:szCs w:val="24"/>
          <w:u w:val="single"/>
        </w:rPr>
      </w:pPr>
      <w:r w:rsidDel="00000000" w:rsidR="00000000" w:rsidRPr="00000000">
        <w:rPr>
          <w:rtl w:val="0"/>
        </w:rPr>
      </w:r>
    </w:p>
    <w:p w:rsidR="00000000" w:rsidDel="00000000" w:rsidP="00000000" w:rsidRDefault="00000000" w:rsidRPr="00000000" w14:paraId="00000161">
      <w:pPr>
        <w:widowControl w:val="0"/>
        <w:ind w:right="-270"/>
        <w:rPr>
          <w:b w:val="1"/>
          <w:sz w:val="24"/>
          <w:szCs w:val="24"/>
          <w:u w:val="single"/>
        </w:rPr>
      </w:pPr>
      <w:r w:rsidDel="00000000" w:rsidR="00000000" w:rsidRPr="00000000">
        <w:rPr>
          <w:b w:val="1"/>
          <w:sz w:val="24"/>
          <w:szCs w:val="24"/>
          <w:u w:val="single"/>
          <w:rtl w:val="0"/>
        </w:rPr>
        <w:t xml:space="preserve">ALL STUDENTS </w:t>
      </w:r>
    </w:p>
    <w:p w:rsidR="00000000" w:rsidDel="00000000" w:rsidP="00000000" w:rsidRDefault="00000000" w:rsidRPr="00000000" w14:paraId="00000162">
      <w:pPr>
        <w:widowControl w:val="0"/>
        <w:ind w:right="-270"/>
        <w:rPr>
          <w:b w:val="1"/>
          <w:sz w:val="24"/>
          <w:szCs w:val="24"/>
          <w:u w:val="single"/>
        </w:rPr>
      </w:pPr>
      <w:r w:rsidDel="00000000" w:rsidR="00000000" w:rsidRPr="00000000">
        <w:rPr>
          <w:rtl w:val="0"/>
        </w:rPr>
      </w:r>
    </w:p>
    <w:p w:rsidR="00000000" w:rsidDel="00000000" w:rsidP="00000000" w:rsidRDefault="00000000" w:rsidRPr="00000000" w14:paraId="00000163">
      <w:pPr>
        <w:widowControl w:val="0"/>
        <w:numPr>
          <w:ilvl w:val="0"/>
          <w:numId w:val="21"/>
        </w:numPr>
        <w:ind w:left="720" w:right="-270" w:hanging="360"/>
        <w:rPr>
          <w:rFonts w:ascii="Helvetica Neue" w:cs="Helvetica Neue" w:eastAsia="Helvetica Neue" w:hAnsi="Helvetica Neue"/>
          <w:sz w:val="24"/>
          <w:szCs w:val="24"/>
        </w:rPr>
      </w:pPr>
      <w:r w:rsidDel="00000000" w:rsidR="00000000" w:rsidRPr="00000000">
        <w:rPr>
          <w:sz w:val="24"/>
          <w:szCs w:val="24"/>
          <w:rtl w:val="0"/>
        </w:rPr>
        <w:t xml:space="preserve">All final papers are due on Sunday, December 7, 2025, at 11:59 p.m. Refer to the Guidelines and Rubrics doc to format your papers.</w:t>
      </w:r>
    </w:p>
    <w:p w:rsidR="00000000" w:rsidDel="00000000" w:rsidP="00000000" w:rsidRDefault="00000000" w:rsidRPr="00000000" w14:paraId="00000164">
      <w:pPr>
        <w:widowControl w:val="0"/>
        <w:numPr>
          <w:ilvl w:val="0"/>
          <w:numId w:val="21"/>
        </w:numPr>
        <w:ind w:left="720" w:right="-270" w:hanging="360"/>
        <w:rPr>
          <w:rFonts w:ascii="Helvetica Neue" w:cs="Helvetica Neue" w:eastAsia="Helvetica Neue" w:hAnsi="Helvetica Neue"/>
          <w:sz w:val="24"/>
          <w:szCs w:val="24"/>
        </w:rPr>
      </w:pPr>
      <w:r w:rsidDel="00000000" w:rsidR="00000000" w:rsidRPr="00000000">
        <w:rPr>
          <w:sz w:val="24"/>
          <w:szCs w:val="24"/>
          <w:rtl w:val="0"/>
        </w:rPr>
        <w:t xml:space="preserve">Submit your </w:t>
      </w:r>
      <w:r w:rsidDel="00000000" w:rsidR="00000000" w:rsidRPr="00000000">
        <w:rPr>
          <w:b w:val="1"/>
          <w:sz w:val="24"/>
          <w:szCs w:val="24"/>
          <w:rtl w:val="0"/>
        </w:rPr>
        <w:t xml:space="preserve">signed</w:t>
      </w:r>
      <w:r w:rsidDel="00000000" w:rsidR="00000000" w:rsidRPr="00000000">
        <w:rPr>
          <w:sz w:val="24"/>
          <w:szCs w:val="24"/>
          <w:rtl w:val="0"/>
        </w:rPr>
        <w:t xml:space="preserve"> timed sheet to BruinLearn by Sunday, December 7, 2025, at 11:59 pm.</w:t>
      </w:r>
    </w:p>
    <w:p w:rsidR="00000000" w:rsidDel="00000000" w:rsidP="00000000" w:rsidRDefault="00000000" w:rsidRPr="00000000" w14:paraId="00000165">
      <w:pPr>
        <w:widowControl w:val="0"/>
        <w:ind w:left="720" w:right="-270" w:firstLine="0"/>
        <w:rPr>
          <w:sz w:val="24"/>
          <w:szCs w:val="24"/>
        </w:rPr>
      </w:pPr>
      <w:r w:rsidDel="00000000" w:rsidR="00000000" w:rsidRPr="00000000">
        <w:rPr>
          <w:rtl w:val="0"/>
        </w:rPr>
      </w:r>
    </w:p>
    <w:p w:rsidR="00000000" w:rsidDel="00000000" w:rsidP="00000000" w:rsidRDefault="00000000" w:rsidRPr="00000000" w14:paraId="00000166">
      <w:pPr>
        <w:widowControl w:val="0"/>
        <w:numPr>
          <w:ilvl w:val="1"/>
          <w:numId w:val="21"/>
        </w:numPr>
        <w:ind w:left="1440" w:right="-270" w:hanging="360"/>
        <w:rPr>
          <w:sz w:val="24"/>
          <w:szCs w:val="24"/>
        </w:rPr>
      </w:pPr>
      <w:r w:rsidDel="00000000" w:rsidR="00000000" w:rsidRPr="00000000">
        <w:rPr>
          <w:sz w:val="24"/>
          <w:szCs w:val="24"/>
          <w:rtl w:val="0"/>
        </w:rPr>
        <w:t xml:space="preserve">Failure to submit a signed timesheet confirming the minimum of 80 hours and/or any discrepancies in the timesheet by the posted deadline may result in formal reporting to the Dean of Students with the possibility of F/NP.</w:t>
      </w:r>
    </w:p>
    <w:p w:rsidR="00000000" w:rsidDel="00000000" w:rsidP="00000000" w:rsidRDefault="00000000" w:rsidRPr="00000000" w14:paraId="00000167">
      <w:pPr>
        <w:widowControl w:val="0"/>
        <w:numPr>
          <w:ilvl w:val="1"/>
          <w:numId w:val="21"/>
        </w:numPr>
        <w:ind w:left="1440" w:right="-270" w:hanging="360"/>
        <w:rPr>
          <w:sz w:val="24"/>
          <w:szCs w:val="24"/>
        </w:rPr>
      </w:pPr>
      <w:r w:rsidDel="00000000" w:rsidR="00000000" w:rsidRPr="00000000">
        <w:rPr>
          <w:sz w:val="24"/>
          <w:szCs w:val="24"/>
          <w:rtl w:val="0"/>
        </w:rPr>
        <w:t xml:space="preserve">Please notify Hilary as soon as possible if you believe you may not be able to complete this requirement, so we can determine the best course of action to advise you. If an unforeseen circumstance arises mid-quarter that impacts your ability to complete your hours, please consult Hilary as soon as possible to create a plan to move forward. Failure to complete the required hours is grounds for a substantial grade penalty as outlined above.</w:t>
      </w:r>
      <w:r w:rsidDel="00000000" w:rsidR="00000000" w:rsidRPr="00000000">
        <w:rPr>
          <w:rtl w:val="0"/>
        </w:rPr>
      </w:r>
    </w:p>
    <w:p w:rsidR="00000000" w:rsidDel="00000000" w:rsidP="00000000" w:rsidRDefault="00000000" w:rsidRPr="00000000" w14:paraId="00000168">
      <w:pPr>
        <w:widowControl w:val="0"/>
        <w:ind w:right="-270"/>
        <w:jc w:val="center"/>
        <w:rPr>
          <w:b w:val="1"/>
          <w:sz w:val="24"/>
          <w:szCs w:val="24"/>
          <w:u w:val="single"/>
        </w:rPr>
      </w:pPr>
      <w:r w:rsidDel="00000000" w:rsidR="00000000" w:rsidRPr="00000000">
        <w:pict>
          <v:rect style="width:0.0pt;height:1.5pt" o:hr="t" o:hrstd="t" o:hralign="center" fillcolor="#A0A0A0" stroked="f"/>
        </w:pict>
      </w:r>
      <w:bookmarkStart w:colFirst="0" w:colLast="0" w:name="89yxqau55bmu" w:id="16"/>
      <w:bookmarkEnd w:id="16"/>
      <w:r w:rsidDel="00000000" w:rsidR="00000000" w:rsidRPr="00000000">
        <w:rPr>
          <w:b w:val="1"/>
          <w:sz w:val="24"/>
          <w:szCs w:val="24"/>
          <w:u w:val="single"/>
          <w:rtl w:val="0"/>
        </w:rPr>
        <w:t xml:space="preserve">Academic Accommodations:</w:t>
      </w:r>
    </w:p>
    <w:p w:rsidR="00000000" w:rsidDel="00000000" w:rsidP="00000000" w:rsidRDefault="00000000" w:rsidRPr="00000000" w14:paraId="00000169">
      <w:pPr>
        <w:widowControl w:val="0"/>
        <w:spacing w:before="6" w:line="276" w:lineRule="auto"/>
        <w:ind w:right="-270"/>
        <w:rPr>
          <w:b w:val="1"/>
          <w:sz w:val="24"/>
          <w:szCs w:val="24"/>
          <w:u w:val="single"/>
        </w:rPr>
      </w:pPr>
      <w:r w:rsidDel="00000000" w:rsidR="00000000" w:rsidRPr="00000000">
        <w:rPr>
          <w:rtl w:val="0"/>
        </w:rPr>
      </w:r>
    </w:p>
    <w:p w:rsidR="00000000" w:rsidDel="00000000" w:rsidP="00000000" w:rsidRDefault="00000000" w:rsidRPr="00000000" w14:paraId="0000016A">
      <w:pPr>
        <w:widowControl w:val="0"/>
        <w:spacing w:before="6" w:line="276" w:lineRule="auto"/>
        <w:ind w:right="-270"/>
        <w:rPr>
          <w:sz w:val="24"/>
          <w:szCs w:val="24"/>
        </w:rPr>
      </w:pPr>
      <w:r w:rsidDel="00000000" w:rsidR="00000000" w:rsidRPr="00000000">
        <w:rPr>
          <w:sz w:val="24"/>
          <w:szCs w:val="24"/>
          <w:rtl w:val="0"/>
        </w:rPr>
        <w:t xml:space="preserve">When creating an inclusive classroom, we want to make sure that every student's needs and accommodations are met. If you have a disability that requires you to need extra assistance, extra time, or adapted lessons, you are entitled to, and we encourage you to, reach out to the Center for Accessible Education (CAE) to discuss your accommodations. Once you register, please ensure that your “Letter of Accommodation” is viewable to us, so we can be notified and confirm that we meet your requirements to support your learning.  Students needing academic accommodations based on a disability should contact the Center for Accessible Education (CAE) at Murphy Hall - A255 (310- 825-1501). </w:t>
      </w:r>
    </w:p>
    <w:p w:rsidR="00000000" w:rsidDel="00000000" w:rsidP="00000000" w:rsidRDefault="00000000" w:rsidRPr="00000000" w14:paraId="0000016B">
      <w:pPr>
        <w:widowControl w:val="0"/>
        <w:spacing w:before="6" w:line="276" w:lineRule="auto"/>
        <w:ind w:right="-270"/>
        <w:rPr>
          <w:sz w:val="24"/>
          <w:szCs w:val="24"/>
        </w:rPr>
      </w:pPr>
      <w:r w:rsidDel="00000000" w:rsidR="00000000" w:rsidRPr="00000000">
        <w:rPr>
          <w:rtl w:val="0"/>
        </w:rPr>
      </w:r>
    </w:p>
    <w:p w:rsidR="00000000" w:rsidDel="00000000" w:rsidP="00000000" w:rsidRDefault="00000000" w:rsidRPr="00000000" w14:paraId="0000016C">
      <w:pPr>
        <w:widowControl w:val="0"/>
        <w:spacing w:before="6" w:line="276" w:lineRule="auto"/>
        <w:ind w:right="-270"/>
        <w:rPr>
          <w:sz w:val="24"/>
          <w:szCs w:val="24"/>
        </w:rPr>
      </w:pPr>
      <w:r w:rsidDel="00000000" w:rsidR="00000000" w:rsidRPr="00000000">
        <w:rPr>
          <w:b w:val="1"/>
          <w:sz w:val="24"/>
          <w:szCs w:val="24"/>
          <w:rtl w:val="0"/>
        </w:rPr>
        <w:t xml:space="preserve">Website:</w:t>
      </w:r>
      <w:r w:rsidDel="00000000" w:rsidR="00000000" w:rsidRPr="00000000">
        <w:rPr>
          <w:sz w:val="24"/>
          <w:szCs w:val="24"/>
          <w:rtl w:val="0"/>
        </w:rPr>
        <w:t xml:space="preserve"> </w:t>
      </w:r>
      <w:hyperlink r:id="rId50">
        <w:r w:rsidDel="00000000" w:rsidR="00000000" w:rsidRPr="00000000">
          <w:rPr>
            <w:color w:val="1155cc"/>
            <w:sz w:val="24"/>
            <w:szCs w:val="24"/>
            <w:u w:val="single"/>
            <w:rtl w:val="0"/>
          </w:rPr>
          <w:t xml:space="preserve">www.cae.ucla.edu </w:t>
        </w:r>
      </w:hyperlink>
      <w:r w:rsidDel="00000000" w:rsidR="00000000" w:rsidRPr="00000000">
        <w:rPr>
          <w:rtl w:val="0"/>
        </w:rPr>
      </w:r>
    </w:p>
    <w:p w:rsidR="00000000" w:rsidDel="00000000" w:rsidP="00000000" w:rsidRDefault="00000000" w:rsidRPr="00000000" w14:paraId="0000016D">
      <w:pPr>
        <w:widowControl w:val="0"/>
        <w:spacing w:before="6" w:line="276" w:lineRule="auto"/>
        <w:ind w:right="-270"/>
        <w:rPr>
          <w:sz w:val="24"/>
          <w:szCs w:val="24"/>
        </w:rPr>
      </w:pPr>
      <w:r w:rsidDel="00000000" w:rsidR="00000000" w:rsidRPr="00000000">
        <w:rPr>
          <w:b w:val="1"/>
          <w:sz w:val="24"/>
          <w:szCs w:val="24"/>
          <w:rtl w:val="0"/>
        </w:rPr>
        <w:t xml:space="preserve">Phone Number:</w:t>
      </w:r>
      <w:r w:rsidDel="00000000" w:rsidR="00000000" w:rsidRPr="00000000">
        <w:rPr>
          <w:sz w:val="24"/>
          <w:szCs w:val="24"/>
          <w:rtl w:val="0"/>
        </w:rPr>
        <w:t xml:space="preserve"> 310-825-1501 </w:t>
      </w:r>
    </w:p>
    <w:p w:rsidR="00000000" w:rsidDel="00000000" w:rsidP="00000000" w:rsidRDefault="00000000" w:rsidRPr="00000000" w14:paraId="0000016E">
      <w:pPr>
        <w:widowControl w:val="0"/>
        <w:spacing w:before="6" w:line="276" w:lineRule="auto"/>
        <w:ind w:right="-270"/>
        <w:rPr>
          <w:sz w:val="24"/>
          <w:szCs w:val="24"/>
        </w:rPr>
      </w:pPr>
      <w:r w:rsidDel="00000000" w:rsidR="00000000" w:rsidRPr="00000000">
        <w:rPr>
          <w:b w:val="1"/>
          <w:sz w:val="24"/>
          <w:szCs w:val="24"/>
          <w:rtl w:val="0"/>
        </w:rPr>
        <w:t xml:space="preserve">Campus Location:</w:t>
      </w:r>
      <w:r w:rsidDel="00000000" w:rsidR="00000000" w:rsidRPr="00000000">
        <w:rPr>
          <w:sz w:val="24"/>
          <w:szCs w:val="24"/>
          <w:rtl w:val="0"/>
        </w:rPr>
        <w:t xml:space="preserve"> Murphy Hall, A255</w:t>
      </w:r>
    </w:p>
    <w:p w:rsidR="00000000" w:rsidDel="00000000" w:rsidP="00000000" w:rsidRDefault="00000000" w:rsidRPr="00000000" w14:paraId="0000016F">
      <w:pPr>
        <w:widowControl w:val="0"/>
        <w:spacing w:before="6" w:line="276" w:lineRule="auto"/>
        <w:ind w:right="-270"/>
        <w:rPr>
          <w:sz w:val="24"/>
          <w:szCs w:val="24"/>
        </w:rPr>
      </w:pPr>
      <w:r w:rsidDel="00000000" w:rsidR="00000000" w:rsidRPr="00000000">
        <w:rPr>
          <w:rtl w:val="0"/>
        </w:rPr>
      </w:r>
    </w:p>
    <w:bookmarkStart w:colFirst="0" w:colLast="0" w:name="ajxll4czaib9" w:id="17"/>
    <w:bookmarkEnd w:id="17"/>
    <w:p w:rsidR="00000000" w:rsidDel="00000000" w:rsidP="00000000" w:rsidRDefault="00000000" w:rsidRPr="00000000" w14:paraId="00000170">
      <w:pPr>
        <w:widowControl w:val="0"/>
        <w:spacing w:before="6" w:line="276" w:lineRule="auto"/>
        <w:ind w:right="-270"/>
        <w:jc w:val="center"/>
        <w:rPr>
          <w:b w:val="1"/>
          <w:i w:val="1"/>
          <w:sz w:val="24"/>
          <w:szCs w:val="24"/>
          <w:u w:val="single"/>
        </w:rPr>
      </w:pPr>
      <w:r w:rsidDel="00000000" w:rsidR="00000000" w:rsidRPr="00000000">
        <w:rPr>
          <w:b w:val="1"/>
          <w:sz w:val="24"/>
          <w:szCs w:val="24"/>
          <w:u w:val="single"/>
          <w:rtl w:val="0"/>
        </w:rPr>
        <w:t xml:space="preserve">Other Campus Resources:</w:t>
      </w:r>
      <w:r w:rsidDel="00000000" w:rsidR="00000000" w:rsidRPr="00000000">
        <w:rPr>
          <w:b w:val="1"/>
          <w:i w:val="1"/>
          <w:sz w:val="24"/>
          <w:szCs w:val="24"/>
          <w:u w:val="single"/>
          <w:rtl w:val="0"/>
        </w:rPr>
        <w:t xml:space="preserve"> </w:t>
      </w:r>
    </w:p>
    <w:p w:rsidR="00000000" w:rsidDel="00000000" w:rsidP="00000000" w:rsidRDefault="00000000" w:rsidRPr="00000000" w14:paraId="00000171">
      <w:pPr>
        <w:widowControl w:val="0"/>
        <w:numPr>
          <w:ilvl w:val="0"/>
          <w:numId w:val="12"/>
        </w:numPr>
        <w:spacing w:after="0" w:before="6" w:line="276" w:lineRule="auto"/>
        <w:ind w:left="720" w:right="-270" w:hanging="360"/>
        <w:rPr>
          <w:sz w:val="24"/>
          <w:szCs w:val="24"/>
        </w:rPr>
      </w:pPr>
      <w:r w:rsidDel="00000000" w:rsidR="00000000" w:rsidRPr="00000000">
        <w:rPr>
          <w:sz w:val="24"/>
          <w:szCs w:val="24"/>
          <w:u w:val="single"/>
          <w:rtl w:val="0"/>
        </w:rPr>
        <w:t xml:space="preserve">Academic Counseling: </w:t>
      </w:r>
      <w:r w:rsidDel="00000000" w:rsidR="00000000" w:rsidRPr="00000000">
        <w:rPr>
          <w:sz w:val="24"/>
          <w:szCs w:val="24"/>
          <w:rtl w:val="0"/>
        </w:rPr>
        <w:t xml:space="preserve">Academic Advisors aim to collaborate with you to support your academic, professional, and personal development. We encourage you to contact your academic advisor early and often to ensure your success during your first year. </w:t>
      </w:r>
      <w:r w:rsidDel="00000000" w:rsidR="00000000" w:rsidRPr="00000000">
        <w:rPr>
          <w:rtl w:val="0"/>
        </w:rPr>
      </w:r>
    </w:p>
    <w:p w:rsidR="00000000" w:rsidDel="00000000" w:rsidP="00000000" w:rsidRDefault="00000000" w:rsidRPr="00000000" w14:paraId="00000172">
      <w:pPr>
        <w:widowControl w:val="0"/>
        <w:numPr>
          <w:ilvl w:val="1"/>
          <w:numId w:val="12"/>
        </w:numPr>
        <w:spacing w:after="0" w:before="0" w:line="276" w:lineRule="auto"/>
        <w:ind w:left="144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Website</w:t>
      </w:r>
      <w:r w:rsidDel="00000000" w:rsidR="00000000" w:rsidRPr="00000000">
        <w:rPr>
          <w:sz w:val="24"/>
          <w:szCs w:val="24"/>
          <w:rtl w:val="0"/>
        </w:rPr>
        <w:t xml:space="preserve">: </w:t>
      </w:r>
      <w:hyperlink r:id="rId51">
        <w:r w:rsidDel="00000000" w:rsidR="00000000" w:rsidRPr="00000000">
          <w:rPr>
            <w:color w:val="0000ee"/>
            <w:sz w:val="24"/>
            <w:szCs w:val="24"/>
            <w:u w:val="single"/>
            <w:rtl w:val="0"/>
          </w:rPr>
          <w:t xml:space="preserve">https://www.registrar.ucla.edu/Academics/Academic-Counseling</w:t>
        </w:r>
      </w:hyperlink>
      <w:r w:rsidDel="00000000" w:rsidR="00000000" w:rsidRPr="00000000">
        <w:rPr>
          <w:rtl w:val="0"/>
        </w:rPr>
      </w:r>
    </w:p>
    <w:p w:rsidR="00000000" w:rsidDel="00000000" w:rsidP="00000000" w:rsidRDefault="00000000" w:rsidRPr="00000000" w14:paraId="00000173">
      <w:pPr>
        <w:widowControl w:val="0"/>
        <w:numPr>
          <w:ilvl w:val="0"/>
          <w:numId w:val="12"/>
        </w:numPr>
        <w:spacing w:after="0" w:before="0" w:line="276" w:lineRule="auto"/>
        <w:ind w:left="720" w:right="-270" w:hanging="360"/>
        <w:rPr>
          <w:rFonts w:ascii="Helvetica Neue" w:cs="Helvetica Neue" w:eastAsia="Helvetica Neue" w:hAnsi="Helvetica Neue"/>
          <w:sz w:val="24"/>
          <w:szCs w:val="24"/>
        </w:rPr>
      </w:pPr>
      <w:r w:rsidDel="00000000" w:rsidR="00000000" w:rsidRPr="00000000">
        <w:rPr>
          <w:sz w:val="24"/>
          <w:szCs w:val="24"/>
          <w:u w:val="single"/>
          <w:rtl w:val="0"/>
        </w:rPr>
        <w:t xml:space="preserve">Title IX Office</w:t>
      </w:r>
      <w:r w:rsidDel="00000000" w:rsidR="00000000" w:rsidRPr="00000000">
        <w:rPr>
          <w:sz w:val="24"/>
          <w:szCs w:val="24"/>
          <w:rtl w:val="0"/>
        </w:rPr>
        <w:t xml:space="preserve">: Title IX prohibits gender discrimination, including sexual harassment, domestic and dating violence, sexual assault, and stalking. </w:t>
      </w:r>
      <w:r w:rsidDel="00000000" w:rsidR="00000000" w:rsidRPr="00000000">
        <w:rPr>
          <w:b w:val="1"/>
          <w:sz w:val="24"/>
          <w:szCs w:val="24"/>
          <w:rtl w:val="0"/>
        </w:rPr>
        <w:t xml:space="preserve">If you have experienced sexual harassment or sexual violence, you can receive confidential support and advocacy at The CARE Advocacy Office for Sexual and Gender-Based Violence</w:t>
      </w:r>
      <w:r w:rsidDel="00000000" w:rsidR="00000000" w:rsidRPr="00000000">
        <w:rPr>
          <w:sz w:val="24"/>
          <w:szCs w:val="24"/>
          <w:rtl w:val="0"/>
        </w:rPr>
        <w:t xml:space="preserve">, 1st Floor Wooden Center West, </w:t>
      </w:r>
      <w:r w:rsidDel="00000000" w:rsidR="00000000" w:rsidRPr="00000000">
        <w:rPr>
          <w:b w:val="1"/>
          <w:sz w:val="24"/>
          <w:szCs w:val="24"/>
          <w:rtl w:val="0"/>
        </w:rPr>
        <w:t xml:space="preserve">Email</w:t>
      </w:r>
      <w:r w:rsidDel="00000000" w:rsidR="00000000" w:rsidRPr="00000000">
        <w:rPr>
          <w:sz w:val="24"/>
          <w:szCs w:val="24"/>
          <w:rtl w:val="0"/>
        </w:rPr>
        <w:t xml:space="preserve">: </w:t>
      </w:r>
      <w:hyperlink r:id="rId52">
        <w:r w:rsidDel="00000000" w:rsidR="00000000" w:rsidRPr="00000000">
          <w:rPr>
            <w:sz w:val="24"/>
            <w:szCs w:val="24"/>
            <w:rtl w:val="0"/>
          </w:rPr>
          <w:t xml:space="preserve">CAREadvocate@careprogram.ucla.edu</w:t>
        </w:r>
      </w:hyperlink>
      <w:r w:rsidDel="00000000" w:rsidR="00000000" w:rsidRPr="00000000">
        <w:rPr>
          <w:b w:val="1"/>
          <w:sz w:val="24"/>
          <w:szCs w:val="24"/>
          <w:rtl w:val="0"/>
        </w:rPr>
        <w:t xml:space="preserve">, Phone</w:t>
      </w:r>
      <w:r w:rsidDel="00000000" w:rsidR="00000000" w:rsidRPr="00000000">
        <w:rPr>
          <w:sz w:val="24"/>
          <w:szCs w:val="24"/>
          <w:rtl w:val="0"/>
        </w:rPr>
        <w:t xml:space="preserve">: 310.206.2465. In addition, </w:t>
      </w:r>
      <w:r w:rsidDel="00000000" w:rsidR="00000000" w:rsidRPr="00000000">
        <w:rPr>
          <w:b w:val="1"/>
          <w:sz w:val="24"/>
          <w:szCs w:val="24"/>
          <w:rtl w:val="0"/>
        </w:rPr>
        <w:t xml:space="preserve">Counseling and Psychological Services (CAPS)</w:t>
      </w:r>
      <w:r w:rsidDel="00000000" w:rsidR="00000000" w:rsidRPr="00000000">
        <w:rPr>
          <w:sz w:val="24"/>
          <w:szCs w:val="24"/>
          <w:rtl w:val="0"/>
        </w:rPr>
        <w:t xml:space="preserve"> provides confidential counseling to all students and can be reached 24/7 at 310.825.0768. You can also report sexual violence or sexual harassment directly to the University’s Title IX Coordinator, 2241 Murphy Hall, </w:t>
      </w:r>
      <w:hyperlink r:id="rId53">
        <w:r w:rsidDel="00000000" w:rsidR="00000000" w:rsidRPr="00000000">
          <w:rPr>
            <w:sz w:val="24"/>
            <w:szCs w:val="24"/>
            <w:rtl w:val="0"/>
          </w:rPr>
          <w:t xml:space="preserve">titleix@conet.ucla.edu,</w:t>
        </w:r>
      </w:hyperlink>
      <w:r w:rsidDel="00000000" w:rsidR="00000000" w:rsidRPr="00000000">
        <w:rPr>
          <w:sz w:val="24"/>
          <w:szCs w:val="24"/>
          <w:rtl w:val="0"/>
        </w:rPr>
        <w:t xml:space="preserve"> 310.206.3417. Reports to law enforcement can be made to UCPD at 310.825.1491</w:t>
      </w:r>
      <w:r w:rsidDel="00000000" w:rsidR="00000000" w:rsidRPr="00000000">
        <w:rPr>
          <w:rtl w:val="0"/>
        </w:rPr>
      </w:r>
    </w:p>
    <w:p w:rsidR="00000000" w:rsidDel="00000000" w:rsidP="00000000" w:rsidRDefault="00000000" w:rsidRPr="00000000" w14:paraId="00000174">
      <w:pPr>
        <w:widowControl w:val="0"/>
        <w:numPr>
          <w:ilvl w:val="0"/>
          <w:numId w:val="15"/>
        </w:numPr>
        <w:spacing w:after="0" w:before="0" w:line="276" w:lineRule="auto"/>
        <w:ind w:left="720" w:right="-270" w:hanging="360"/>
        <w:rPr>
          <w:sz w:val="24"/>
          <w:szCs w:val="24"/>
        </w:rPr>
      </w:pPr>
      <w:r w:rsidDel="00000000" w:rsidR="00000000" w:rsidRPr="00000000">
        <w:rPr>
          <w:sz w:val="24"/>
          <w:szCs w:val="24"/>
          <w:u w:val="single"/>
          <w:rtl w:val="0"/>
        </w:rPr>
        <w:t xml:space="preserve">Counseling and Psychological Services (CAPS)</w:t>
      </w:r>
      <w:r w:rsidDel="00000000" w:rsidR="00000000" w:rsidRPr="00000000">
        <w:rPr>
          <w:sz w:val="24"/>
          <w:szCs w:val="24"/>
          <w:rtl w:val="0"/>
        </w:rPr>
        <w:t xml:space="preserve">: CAPS provides counseling services to students who are in need of support in any way, 24 hours a day, 7 days a week. An appointment can be made by contacting CAPS during their office hours, Monday - Friday, 9 am - 4 pm. Crisis support is available 24/7 by phone at 310-825-0768.</w:t>
      </w:r>
      <w:r w:rsidDel="00000000" w:rsidR="00000000" w:rsidRPr="00000000">
        <w:rPr>
          <w:rtl w:val="0"/>
        </w:rPr>
      </w:r>
    </w:p>
    <w:p w:rsidR="00000000" w:rsidDel="00000000" w:rsidP="00000000" w:rsidRDefault="00000000" w:rsidRPr="00000000" w14:paraId="00000175">
      <w:pPr>
        <w:widowControl w:val="0"/>
        <w:numPr>
          <w:ilvl w:val="1"/>
          <w:numId w:val="15"/>
        </w:numPr>
        <w:spacing w:after="0" w:before="0" w:line="276" w:lineRule="auto"/>
        <w:ind w:left="144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Website</w:t>
      </w:r>
      <w:r w:rsidDel="00000000" w:rsidR="00000000" w:rsidRPr="00000000">
        <w:rPr>
          <w:sz w:val="24"/>
          <w:szCs w:val="24"/>
          <w:rtl w:val="0"/>
        </w:rPr>
        <w:t xml:space="preserve">: </w:t>
      </w:r>
      <w:hyperlink r:id="rId54">
        <w:r w:rsidDel="00000000" w:rsidR="00000000" w:rsidRPr="00000000">
          <w:rPr>
            <w:color w:val="0000ee"/>
            <w:sz w:val="24"/>
            <w:szCs w:val="24"/>
            <w:u w:val="single"/>
            <w:rtl w:val="0"/>
          </w:rPr>
          <w:t xml:space="preserve">www.counseling.ucla.edu</w:t>
        </w:r>
      </w:hyperlink>
      <w:r w:rsidDel="00000000" w:rsidR="00000000" w:rsidRPr="00000000">
        <w:rPr>
          <w:rtl w:val="0"/>
        </w:rPr>
      </w:r>
    </w:p>
    <w:p w:rsidR="00000000" w:rsidDel="00000000" w:rsidP="00000000" w:rsidRDefault="00000000" w:rsidRPr="00000000" w14:paraId="00000176">
      <w:pPr>
        <w:widowControl w:val="0"/>
        <w:numPr>
          <w:ilvl w:val="1"/>
          <w:numId w:val="15"/>
        </w:numPr>
        <w:spacing w:after="0" w:before="0" w:line="276" w:lineRule="auto"/>
        <w:ind w:left="144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Phone Number:</w:t>
      </w:r>
      <w:r w:rsidDel="00000000" w:rsidR="00000000" w:rsidRPr="00000000">
        <w:rPr>
          <w:sz w:val="24"/>
          <w:szCs w:val="24"/>
          <w:rtl w:val="0"/>
        </w:rPr>
        <w:t xml:space="preserve"> 310-825-0768</w:t>
      </w:r>
      <w:r w:rsidDel="00000000" w:rsidR="00000000" w:rsidRPr="00000000">
        <w:rPr>
          <w:rtl w:val="0"/>
        </w:rPr>
      </w:r>
    </w:p>
    <w:p w:rsidR="00000000" w:rsidDel="00000000" w:rsidP="00000000" w:rsidRDefault="00000000" w:rsidRPr="00000000" w14:paraId="00000177">
      <w:pPr>
        <w:widowControl w:val="0"/>
        <w:numPr>
          <w:ilvl w:val="1"/>
          <w:numId w:val="15"/>
        </w:numPr>
        <w:spacing w:after="0" w:before="0" w:line="276" w:lineRule="auto"/>
        <w:ind w:left="144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Campus Location</w:t>
      </w:r>
      <w:r w:rsidDel="00000000" w:rsidR="00000000" w:rsidRPr="00000000">
        <w:rPr>
          <w:sz w:val="24"/>
          <w:szCs w:val="24"/>
          <w:rtl w:val="0"/>
        </w:rPr>
        <w:t xml:space="preserve">: John Wooden Center, 221 Westwood Plaza</w:t>
      </w:r>
      <w:r w:rsidDel="00000000" w:rsidR="00000000" w:rsidRPr="00000000">
        <w:rPr>
          <w:rtl w:val="0"/>
        </w:rPr>
      </w:r>
    </w:p>
    <w:p w:rsidR="00000000" w:rsidDel="00000000" w:rsidP="00000000" w:rsidRDefault="00000000" w:rsidRPr="00000000" w14:paraId="00000178">
      <w:pPr>
        <w:widowControl w:val="0"/>
        <w:numPr>
          <w:ilvl w:val="0"/>
          <w:numId w:val="15"/>
        </w:numPr>
        <w:spacing w:after="0" w:before="0" w:line="276" w:lineRule="auto"/>
        <w:ind w:left="720" w:right="-270" w:hanging="360"/>
        <w:rPr>
          <w:sz w:val="24"/>
          <w:szCs w:val="24"/>
        </w:rPr>
      </w:pPr>
      <w:r w:rsidDel="00000000" w:rsidR="00000000" w:rsidRPr="00000000">
        <w:rPr>
          <w:sz w:val="24"/>
          <w:szCs w:val="24"/>
          <w:u w:val="single"/>
          <w:rtl w:val="0"/>
        </w:rPr>
        <w:t xml:space="preserve">Undergraduate Writing Center (UWC)</w:t>
      </w:r>
      <w:r w:rsidDel="00000000" w:rsidR="00000000" w:rsidRPr="00000000">
        <w:rPr>
          <w:sz w:val="24"/>
          <w:szCs w:val="24"/>
          <w:rtl w:val="0"/>
        </w:rPr>
        <w:t xml:space="preserve">: The UWC is available by appointment through 25-minute to 50-minute appointments to support your academic writing needs. They may also have 30 minute same-day drop-in appointments available. Please check their website to view availability and make an appointment. The UWC is open Monday - Thursday 10 am - 6 pm and Friday 10 am - 3 pm, with evening hours Sunday - Thursday 6 pm - 9 pm.</w:t>
      </w:r>
      <w:r w:rsidDel="00000000" w:rsidR="00000000" w:rsidRPr="00000000">
        <w:rPr>
          <w:rtl w:val="0"/>
        </w:rPr>
      </w:r>
    </w:p>
    <w:p w:rsidR="00000000" w:rsidDel="00000000" w:rsidP="00000000" w:rsidRDefault="00000000" w:rsidRPr="00000000" w14:paraId="00000179">
      <w:pPr>
        <w:widowControl w:val="0"/>
        <w:numPr>
          <w:ilvl w:val="1"/>
          <w:numId w:val="15"/>
        </w:numPr>
        <w:spacing w:after="0" w:before="0" w:line="276" w:lineRule="auto"/>
        <w:ind w:left="144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Website</w:t>
      </w:r>
      <w:r w:rsidDel="00000000" w:rsidR="00000000" w:rsidRPr="00000000">
        <w:rPr>
          <w:sz w:val="24"/>
          <w:szCs w:val="24"/>
          <w:rtl w:val="0"/>
        </w:rPr>
        <w:t xml:space="preserve">: </w:t>
      </w:r>
      <w:hyperlink r:id="rId55">
        <w:r w:rsidDel="00000000" w:rsidR="00000000" w:rsidRPr="00000000">
          <w:rPr>
            <w:color w:val="0000ee"/>
            <w:sz w:val="24"/>
            <w:szCs w:val="24"/>
            <w:u w:val="single"/>
            <w:rtl w:val="0"/>
          </w:rPr>
          <w:t xml:space="preserve">https://uwc.ucla.edu/</w:t>
        </w:r>
      </w:hyperlink>
      <w:r w:rsidDel="00000000" w:rsidR="00000000" w:rsidRPr="00000000">
        <w:rPr>
          <w:color w:val="0000ee"/>
          <w:sz w:val="24"/>
          <w:szCs w:val="24"/>
          <w:rtl w:val="0"/>
        </w:rPr>
        <w:t xml:space="preserve"> </w:t>
      </w:r>
      <w:r w:rsidDel="00000000" w:rsidR="00000000" w:rsidRPr="00000000">
        <w:rPr>
          <w:rtl w:val="0"/>
        </w:rPr>
      </w:r>
    </w:p>
    <w:p w:rsidR="00000000" w:rsidDel="00000000" w:rsidP="00000000" w:rsidRDefault="00000000" w:rsidRPr="00000000" w14:paraId="0000017A">
      <w:pPr>
        <w:widowControl w:val="0"/>
        <w:numPr>
          <w:ilvl w:val="1"/>
          <w:numId w:val="15"/>
        </w:numPr>
        <w:spacing w:after="0" w:before="0" w:line="276" w:lineRule="auto"/>
        <w:ind w:left="144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Phone Number:</w:t>
      </w:r>
      <w:r w:rsidDel="00000000" w:rsidR="00000000" w:rsidRPr="00000000">
        <w:rPr>
          <w:sz w:val="24"/>
          <w:szCs w:val="24"/>
          <w:rtl w:val="0"/>
        </w:rPr>
        <w:t xml:space="preserve"> 310-206-1320 </w:t>
      </w:r>
      <w:r w:rsidDel="00000000" w:rsidR="00000000" w:rsidRPr="00000000">
        <w:rPr>
          <w:rtl w:val="0"/>
        </w:rPr>
      </w:r>
    </w:p>
    <w:p w:rsidR="00000000" w:rsidDel="00000000" w:rsidP="00000000" w:rsidRDefault="00000000" w:rsidRPr="00000000" w14:paraId="0000017B">
      <w:pPr>
        <w:widowControl w:val="0"/>
        <w:numPr>
          <w:ilvl w:val="1"/>
          <w:numId w:val="15"/>
        </w:numPr>
        <w:spacing w:after="0" w:before="0" w:line="276" w:lineRule="auto"/>
        <w:ind w:left="144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w:t>
      </w:r>
      <w:r w:rsidDel="00000000" w:rsidR="00000000" w:rsidRPr="00000000">
        <w:rPr>
          <w:sz w:val="24"/>
          <w:szCs w:val="24"/>
          <w:u w:val="single"/>
          <w:rtl w:val="0"/>
        </w:rPr>
        <w:t xml:space="preserve"> </w:t>
      </w:r>
      <w:hyperlink r:id="rId56">
        <w:r w:rsidDel="00000000" w:rsidR="00000000" w:rsidRPr="00000000">
          <w:rPr>
            <w:color w:val="0000ee"/>
            <w:sz w:val="24"/>
            <w:szCs w:val="24"/>
            <w:u w:val="single"/>
            <w:rtl w:val="0"/>
          </w:rPr>
          <w:t xml:space="preserve">wcenter@g.ucla.edu</w:t>
        </w:r>
      </w:hyperlink>
      <w:r w:rsidDel="00000000" w:rsidR="00000000" w:rsidRPr="00000000">
        <w:rPr>
          <w:color w:val="0000ee"/>
          <w:sz w:val="24"/>
          <w:szCs w:val="24"/>
          <w:rtl w:val="0"/>
        </w:rPr>
        <w:t xml:space="preserve"> </w:t>
      </w:r>
      <w:r w:rsidDel="00000000" w:rsidR="00000000" w:rsidRPr="00000000">
        <w:rPr>
          <w:rtl w:val="0"/>
        </w:rPr>
      </w:r>
    </w:p>
    <w:p w:rsidR="00000000" w:rsidDel="00000000" w:rsidP="00000000" w:rsidRDefault="00000000" w:rsidRPr="00000000" w14:paraId="0000017C">
      <w:pPr>
        <w:widowControl w:val="0"/>
        <w:numPr>
          <w:ilvl w:val="1"/>
          <w:numId w:val="15"/>
        </w:numPr>
        <w:spacing w:after="0" w:before="0" w:line="276" w:lineRule="auto"/>
        <w:ind w:left="144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Campus Location:</w:t>
      </w:r>
      <w:r w:rsidDel="00000000" w:rsidR="00000000" w:rsidRPr="00000000">
        <w:rPr>
          <w:sz w:val="24"/>
          <w:szCs w:val="24"/>
          <w:rtl w:val="0"/>
        </w:rPr>
        <w:t xml:space="preserve"> Kaplan Hall A61</w:t>
      </w:r>
      <w:r w:rsidDel="00000000" w:rsidR="00000000" w:rsidRPr="00000000">
        <w:rPr>
          <w:rtl w:val="0"/>
        </w:rPr>
      </w:r>
    </w:p>
    <w:p w:rsidR="00000000" w:rsidDel="00000000" w:rsidP="00000000" w:rsidRDefault="00000000" w:rsidRPr="00000000" w14:paraId="0000017D">
      <w:pPr>
        <w:widowControl w:val="0"/>
        <w:numPr>
          <w:ilvl w:val="0"/>
          <w:numId w:val="15"/>
        </w:numPr>
        <w:spacing w:after="0" w:before="0" w:line="276" w:lineRule="auto"/>
        <w:ind w:left="720" w:right="-270" w:hanging="360"/>
        <w:rPr>
          <w:sz w:val="24"/>
          <w:szCs w:val="24"/>
        </w:rPr>
      </w:pPr>
      <w:r w:rsidDel="00000000" w:rsidR="00000000" w:rsidRPr="00000000">
        <w:rPr>
          <w:sz w:val="24"/>
          <w:szCs w:val="24"/>
          <w:u w:val="single"/>
          <w:rtl w:val="0"/>
        </w:rPr>
        <w:t xml:space="preserve">UCLA Library</w:t>
      </w:r>
      <w:r w:rsidDel="00000000" w:rsidR="00000000" w:rsidRPr="00000000">
        <w:rPr>
          <w:sz w:val="24"/>
          <w:szCs w:val="24"/>
          <w:rtl w:val="0"/>
        </w:rPr>
        <w:t xml:space="preserve">: The UCLA library is a great resource to help you with any of your research needs, including finding relevant sources and evaluating their context. Please visit the library website for all your needs.</w:t>
      </w:r>
      <w:r w:rsidDel="00000000" w:rsidR="00000000" w:rsidRPr="00000000">
        <w:rPr>
          <w:rtl w:val="0"/>
        </w:rPr>
      </w:r>
    </w:p>
    <w:p w:rsidR="00000000" w:rsidDel="00000000" w:rsidP="00000000" w:rsidRDefault="00000000" w:rsidRPr="00000000" w14:paraId="0000017E">
      <w:pPr>
        <w:widowControl w:val="0"/>
        <w:numPr>
          <w:ilvl w:val="1"/>
          <w:numId w:val="15"/>
        </w:numPr>
        <w:spacing w:before="0" w:line="276" w:lineRule="auto"/>
        <w:ind w:left="1440" w:right="-270" w:hanging="360"/>
        <w:rPr>
          <w:rFonts w:ascii="Helvetica Neue" w:cs="Helvetica Neue" w:eastAsia="Helvetica Neue" w:hAnsi="Helvetica Neue"/>
          <w:sz w:val="24"/>
          <w:szCs w:val="24"/>
        </w:rPr>
      </w:pPr>
      <w:r w:rsidDel="00000000" w:rsidR="00000000" w:rsidRPr="00000000">
        <w:rPr>
          <w:b w:val="1"/>
          <w:sz w:val="24"/>
          <w:szCs w:val="24"/>
          <w:rtl w:val="0"/>
        </w:rPr>
        <w:t xml:space="preserve">Website</w:t>
      </w:r>
      <w:r w:rsidDel="00000000" w:rsidR="00000000" w:rsidRPr="00000000">
        <w:rPr>
          <w:sz w:val="24"/>
          <w:szCs w:val="24"/>
          <w:rtl w:val="0"/>
        </w:rPr>
        <w:t xml:space="preserve">: </w:t>
      </w:r>
      <w:hyperlink r:id="rId57">
        <w:r w:rsidDel="00000000" w:rsidR="00000000" w:rsidRPr="00000000">
          <w:rPr>
            <w:sz w:val="24"/>
            <w:szCs w:val="24"/>
            <w:u w:val="single"/>
            <w:rtl w:val="0"/>
          </w:rPr>
          <w:t xml:space="preserve"> </w:t>
        </w:r>
      </w:hyperlink>
      <w:hyperlink r:id="rId58">
        <w:r w:rsidDel="00000000" w:rsidR="00000000" w:rsidRPr="00000000">
          <w:rPr>
            <w:color w:val="0000ee"/>
            <w:sz w:val="24"/>
            <w:szCs w:val="24"/>
            <w:u w:val="single"/>
            <w:rtl w:val="0"/>
          </w:rPr>
          <w:t xml:space="preserve">https://www.library.ucla.edu/</w:t>
        </w:r>
      </w:hyperlink>
      <w:r w:rsidDel="00000000" w:rsidR="00000000" w:rsidRPr="00000000">
        <w:rPr>
          <w:color w:val="0000ee"/>
          <w:sz w:val="24"/>
          <w:szCs w:val="24"/>
          <w:rtl w:val="0"/>
        </w:rPr>
        <w:t xml:space="preserve">. </w:t>
      </w:r>
      <w:r w:rsidDel="00000000" w:rsidR="00000000" w:rsidRPr="00000000">
        <w:rPr>
          <w:rtl w:val="0"/>
        </w:rPr>
      </w:r>
    </w:p>
    <w:p w:rsidR="00000000" w:rsidDel="00000000" w:rsidP="00000000" w:rsidRDefault="00000000" w:rsidRPr="00000000" w14:paraId="0000017F">
      <w:pPr>
        <w:widowControl w:val="0"/>
        <w:spacing w:line="276" w:lineRule="auto"/>
        <w:ind w:left="100" w:right="-270" w:firstLine="0"/>
        <w:rPr>
          <w:sz w:val="24"/>
          <w:szCs w:val="24"/>
        </w:rPr>
      </w:pPr>
      <w:r w:rsidDel="00000000" w:rsidR="00000000" w:rsidRPr="00000000">
        <w:rPr>
          <w:rtl w:val="0"/>
        </w:rPr>
      </w:r>
    </w:p>
    <w:p w:rsidR="00000000" w:rsidDel="00000000" w:rsidP="00000000" w:rsidRDefault="00000000" w:rsidRPr="00000000" w14:paraId="00000180">
      <w:pPr>
        <w:widowControl w:val="0"/>
        <w:spacing w:line="276" w:lineRule="auto"/>
        <w:ind w:left="0" w:right="-270" w:firstLine="0"/>
        <w:rPr>
          <w:sz w:val="24"/>
          <w:szCs w:val="24"/>
        </w:rPr>
      </w:pPr>
      <w:r w:rsidDel="00000000" w:rsidR="00000000" w:rsidRPr="00000000">
        <w:rPr>
          <w:sz w:val="24"/>
          <w:szCs w:val="24"/>
          <w:rtl w:val="0"/>
        </w:rPr>
        <w:t xml:space="preserve">There are MANY other campus resources that are available to support you in all aspects of your life. We encourage you to check out these websites to see any programs or supports on campus that may help towards ensuring your overall success at UCLA.</w:t>
      </w:r>
    </w:p>
    <w:p w:rsidR="00000000" w:rsidDel="00000000" w:rsidP="00000000" w:rsidRDefault="00000000" w:rsidRPr="00000000" w14:paraId="00000181">
      <w:pPr>
        <w:widowControl w:val="0"/>
        <w:numPr>
          <w:ilvl w:val="0"/>
          <w:numId w:val="28"/>
        </w:numPr>
        <w:spacing w:line="276" w:lineRule="auto"/>
        <w:ind w:left="720" w:right="-270" w:hanging="360"/>
        <w:rPr>
          <w:sz w:val="24"/>
          <w:szCs w:val="24"/>
        </w:rPr>
      </w:pPr>
      <w:r w:rsidDel="00000000" w:rsidR="00000000" w:rsidRPr="00000000">
        <w:rPr>
          <w:sz w:val="24"/>
          <w:szCs w:val="24"/>
          <w:u w:val="single"/>
          <w:rtl w:val="0"/>
        </w:rPr>
        <w:t xml:space="preserve">Campus-Wide Student Services: </w:t>
      </w:r>
      <w:hyperlink r:id="rId59">
        <w:r w:rsidDel="00000000" w:rsidR="00000000" w:rsidRPr="00000000">
          <w:rPr>
            <w:color w:val="0000ee"/>
            <w:sz w:val="24"/>
            <w:szCs w:val="24"/>
            <w:u w:val="single"/>
            <w:rtl w:val="0"/>
          </w:rPr>
          <w:t xml:space="preserve">https://www.studentaffairs.ucla.edu/student-services</w:t>
        </w:r>
      </w:hyperlink>
      <w:r w:rsidDel="00000000" w:rsidR="00000000" w:rsidRPr="00000000">
        <w:rPr>
          <w:color w:val="0000ee"/>
          <w:sz w:val="24"/>
          <w:szCs w:val="24"/>
          <w:rtl w:val="0"/>
        </w:rPr>
        <w:t xml:space="preserve"> </w:t>
      </w:r>
      <w:r w:rsidDel="00000000" w:rsidR="00000000" w:rsidRPr="00000000">
        <w:rPr>
          <w:rtl w:val="0"/>
        </w:rPr>
      </w:r>
    </w:p>
    <w:p w:rsidR="00000000" w:rsidDel="00000000" w:rsidP="00000000" w:rsidRDefault="00000000" w:rsidRPr="00000000" w14:paraId="00000182">
      <w:pPr>
        <w:widowControl w:val="0"/>
        <w:numPr>
          <w:ilvl w:val="0"/>
          <w:numId w:val="28"/>
        </w:numPr>
        <w:spacing w:line="276" w:lineRule="auto"/>
        <w:ind w:left="720" w:right="-270" w:hanging="360"/>
        <w:rPr>
          <w:sz w:val="24"/>
          <w:szCs w:val="24"/>
        </w:rPr>
      </w:pPr>
      <w:r w:rsidDel="00000000" w:rsidR="00000000" w:rsidRPr="00000000">
        <w:rPr>
          <w:sz w:val="24"/>
          <w:szCs w:val="24"/>
          <w:u w:val="single"/>
          <w:rtl w:val="0"/>
        </w:rPr>
        <w:t xml:space="preserve">Current Students Resources</w:t>
      </w:r>
      <w:r w:rsidDel="00000000" w:rsidR="00000000" w:rsidRPr="00000000">
        <w:rPr>
          <w:sz w:val="24"/>
          <w:szCs w:val="24"/>
          <w:rtl w:val="0"/>
        </w:rPr>
        <w:t xml:space="preserve">: </w:t>
      </w:r>
      <w:hyperlink r:id="rId60">
        <w:r w:rsidDel="00000000" w:rsidR="00000000" w:rsidRPr="00000000">
          <w:rPr>
            <w:color w:val="0000ee"/>
            <w:sz w:val="24"/>
            <w:szCs w:val="24"/>
            <w:u w:val="single"/>
            <w:rtl w:val="0"/>
          </w:rPr>
          <w:t xml:space="preserve">https://www.ucla.edu/students/current-students</w:t>
        </w:r>
      </w:hyperlink>
      <w:r w:rsidDel="00000000" w:rsidR="00000000" w:rsidRPr="00000000">
        <w:rPr>
          <w:color w:val="0000ee"/>
          <w:sz w:val="24"/>
          <w:szCs w:val="24"/>
          <w:rtl w:val="0"/>
        </w:rPr>
        <w:t xml:space="preserve"> </w:t>
      </w:r>
      <w:r w:rsidDel="00000000" w:rsidR="00000000" w:rsidRPr="00000000">
        <w:rPr>
          <w:rtl w:val="0"/>
        </w:rPr>
      </w:r>
    </w:p>
    <w:p w:rsidR="00000000" w:rsidDel="00000000" w:rsidP="00000000" w:rsidRDefault="00000000" w:rsidRPr="00000000" w14:paraId="00000183">
      <w:pPr>
        <w:widowControl w:val="0"/>
        <w:numPr>
          <w:ilvl w:val="0"/>
          <w:numId w:val="28"/>
        </w:numPr>
        <w:spacing w:line="276" w:lineRule="auto"/>
        <w:ind w:left="720" w:right="-270" w:hanging="360"/>
        <w:rPr>
          <w:sz w:val="24"/>
          <w:szCs w:val="24"/>
        </w:rPr>
      </w:pPr>
      <w:r w:rsidDel="00000000" w:rsidR="00000000" w:rsidRPr="00000000">
        <w:rPr>
          <w:sz w:val="24"/>
          <w:szCs w:val="24"/>
          <w:rtl w:val="0"/>
        </w:rPr>
        <w:t xml:space="preserve">Consultation &amp; Response Crisis Resources:</w:t>
      </w:r>
      <w:r w:rsidDel="00000000" w:rsidR="00000000" w:rsidRPr="00000000">
        <w:rPr>
          <w:sz w:val="24"/>
          <w:szCs w:val="24"/>
          <w:u w:val="single"/>
          <w:rtl w:val="0"/>
        </w:rPr>
        <w:t xml:space="preserve"> </w:t>
      </w:r>
      <w:hyperlink r:id="rId61">
        <w:r w:rsidDel="00000000" w:rsidR="00000000" w:rsidRPr="00000000">
          <w:rPr>
            <w:color w:val="1155cc"/>
            <w:sz w:val="24"/>
            <w:szCs w:val="24"/>
            <w:u w:val="single"/>
            <w:rtl w:val="0"/>
          </w:rPr>
          <w:t xml:space="preserve">https://studentincrisis.ucla.edu/resources </w:t>
        </w:r>
      </w:hyperlink>
      <w:r w:rsidDel="00000000" w:rsidR="00000000" w:rsidRPr="00000000">
        <w:rPr>
          <w:rtl w:val="0"/>
        </w:rPr>
      </w:r>
    </w:p>
    <w:p w:rsidR="00000000" w:rsidDel="00000000" w:rsidP="00000000" w:rsidRDefault="00000000" w:rsidRPr="00000000" w14:paraId="00000184">
      <w:pPr>
        <w:widowControl w:val="0"/>
        <w:numPr>
          <w:ilvl w:val="0"/>
          <w:numId w:val="28"/>
        </w:numPr>
        <w:spacing w:line="276" w:lineRule="auto"/>
        <w:ind w:left="720" w:right="-270" w:hanging="360"/>
        <w:rPr>
          <w:sz w:val="24"/>
          <w:szCs w:val="24"/>
        </w:rPr>
      </w:pPr>
      <w:r w:rsidDel="00000000" w:rsidR="00000000" w:rsidRPr="00000000">
        <w:rPr>
          <w:sz w:val="24"/>
          <w:szCs w:val="24"/>
          <w:rtl w:val="0"/>
        </w:rPr>
        <w:t xml:space="preserve">Student Affairs Guidebook: </w:t>
      </w:r>
      <w:hyperlink r:id="rId62">
        <w:r w:rsidDel="00000000" w:rsidR="00000000" w:rsidRPr="00000000">
          <w:rPr>
            <w:color w:val="0000ee"/>
            <w:sz w:val="24"/>
            <w:szCs w:val="24"/>
            <w:u w:val="single"/>
            <w:rtl w:val="0"/>
          </w:rPr>
          <w:t xml:space="preserve">https://www.studentaffairs.ucla.edu/guidebook</w:t>
        </w:r>
      </w:hyperlink>
      <w:r w:rsidDel="00000000" w:rsidR="00000000" w:rsidRPr="00000000">
        <w:rPr>
          <w:rtl w:val="0"/>
        </w:rPr>
      </w:r>
    </w:p>
    <w:p w:rsidR="00000000" w:rsidDel="00000000" w:rsidP="00000000" w:rsidRDefault="00000000" w:rsidRPr="00000000" w14:paraId="00000185">
      <w:pPr>
        <w:widowControl w:val="0"/>
        <w:ind w:left="720" w:right="-270" w:firstLine="0"/>
        <w:rPr>
          <w:b w:val="1"/>
          <w:sz w:val="24"/>
          <w:szCs w:val="24"/>
          <w:u w:val="single"/>
        </w:rPr>
      </w:pPr>
      <w:r w:rsidDel="00000000" w:rsidR="00000000" w:rsidRPr="00000000">
        <w:rPr>
          <w:rtl w:val="0"/>
        </w:rPr>
      </w:r>
    </w:p>
    <w:bookmarkStart w:colFirst="0" w:colLast="0" w:name="fwgj98mpp8je" w:id="18"/>
    <w:bookmarkEnd w:id="18"/>
    <w:p w:rsidR="00000000" w:rsidDel="00000000" w:rsidP="00000000" w:rsidRDefault="00000000" w:rsidRPr="00000000" w14:paraId="00000186">
      <w:pPr>
        <w:widowControl w:val="0"/>
        <w:ind w:left="720" w:right="-270" w:firstLine="0"/>
        <w:jc w:val="center"/>
        <w:rPr>
          <w:b w:val="1"/>
          <w:sz w:val="24"/>
          <w:szCs w:val="24"/>
          <w:u w:val="single"/>
        </w:rPr>
      </w:pPr>
      <w:r w:rsidDel="00000000" w:rsidR="00000000" w:rsidRPr="00000000">
        <w:rPr>
          <w:b w:val="1"/>
          <w:sz w:val="24"/>
          <w:szCs w:val="24"/>
          <w:u w:val="single"/>
          <w:rtl w:val="0"/>
        </w:rPr>
        <w:t xml:space="preserve">Academic Integrity:</w:t>
      </w:r>
    </w:p>
    <w:p w:rsidR="00000000" w:rsidDel="00000000" w:rsidP="00000000" w:rsidRDefault="00000000" w:rsidRPr="00000000" w14:paraId="00000187">
      <w:pPr>
        <w:widowControl w:val="0"/>
        <w:spacing w:line="276" w:lineRule="auto"/>
        <w:ind w:right="-270"/>
        <w:rPr>
          <w:sz w:val="24"/>
          <w:szCs w:val="24"/>
        </w:rPr>
      </w:pPr>
      <w:r w:rsidDel="00000000" w:rsidR="00000000" w:rsidRPr="00000000">
        <w:rPr>
          <w:sz w:val="24"/>
          <w:szCs w:val="24"/>
          <w:rtl w:val="0"/>
        </w:rPr>
        <w:t xml:space="preserve">Each of you has worked very hard to be here and brings a multitude of valuable and unique skills to UCLA and to this course. Unfortunately, the structure of academia is often hyper-competitive, spurring anxiety, an “everyone for themselves” mentality, and a desire to “be the best.” All of these pressures can make it seem like plagiarism is the only option. However, plagiarism does everyone a disservice: it negates the hard work of the person whose work is plagiarized, it creates an unfair balance of effort among students, and most importantly, when someone plagiarizes, it represents a lost opportunity to learn and to grow. We’ve designed this course to give you lots of opportunities to do your best work, with routine check-ins and opportunities for improvement. Please respect your classmates and yourself by not plagiarizing or cheating.</w:t>
      </w:r>
    </w:p>
    <w:p w:rsidR="00000000" w:rsidDel="00000000" w:rsidP="00000000" w:rsidRDefault="00000000" w:rsidRPr="00000000" w14:paraId="00000188">
      <w:pPr>
        <w:widowControl w:val="0"/>
        <w:spacing w:before="200" w:line="276" w:lineRule="auto"/>
        <w:ind w:left="0" w:right="-270" w:firstLine="0"/>
        <w:rPr>
          <w:b w:val="1"/>
          <w:sz w:val="24"/>
          <w:szCs w:val="24"/>
        </w:rPr>
      </w:pPr>
      <w:r w:rsidDel="00000000" w:rsidR="00000000" w:rsidRPr="00000000">
        <w:rPr>
          <w:sz w:val="24"/>
          <w:szCs w:val="24"/>
          <w:rtl w:val="0"/>
        </w:rPr>
        <w:t xml:space="preserve">Unless otherwise specified by the faculty member, all submissions, whether in draft or final form, to meet course requirements (including a paper, project, exam computer program, oral presentation, or other work) must either be the Student’s own work, or must clearly acknowledge the source. (</w:t>
      </w:r>
      <w:r w:rsidDel="00000000" w:rsidR="00000000" w:rsidRPr="00000000">
        <w:rPr>
          <w:i w:val="1"/>
          <w:sz w:val="24"/>
          <w:szCs w:val="24"/>
          <w:rtl w:val="0"/>
        </w:rPr>
        <w:t xml:space="preserve">UCLA Student Conduct Code, Section 102.01c: Academic Dishonesty—Plagiarism.</w:t>
      </w:r>
      <w:r w:rsidDel="00000000" w:rsidR="00000000" w:rsidRPr="00000000">
        <w:rPr>
          <w:sz w:val="24"/>
          <w:szCs w:val="24"/>
          <w:rtl w:val="0"/>
        </w:rPr>
        <w:t xml:space="preserve">) </w:t>
      </w:r>
      <w:r w:rsidDel="00000000" w:rsidR="00000000" w:rsidRPr="00000000">
        <w:rPr>
          <w:b w:val="1"/>
          <w:sz w:val="24"/>
          <w:szCs w:val="24"/>
          <w:rtl w:val="0"/>
        </w:rPr>
        <w:t xml:space="preserve">Students who represent AI-generated output as their own work will be subject to the plagiarism penalties and policies outlined by the Dean of Students.</w:t>
      </w:r>
    </w:p>
    <w:bookmarkStart w:colFirst="0" w:colLast="0" w:name="jem0h28n2sj" w:id="19"/>
    <w:bookmarkEnd w:id="19"/>
    <w:p w:rsidR="00000000" w:rsidDel="00000000" w:rsidP="00000000" w:rsidRDefault="00000000" w:rsidRPr="00000000" w14:paraId="00000189">
      <w:pPr>
        <w:widowControl w:val="0"/>
        <w:spacing w:before="200" w:line="276" w:lineRule="auto"/>
        <w:ind w:left="0" w:right="-270" w:firstLine="0"/>
        <w:jc w:val="center"/>
        <w:rPr>
          <w:b w:val="1"/>
          <w:sz w:val="24"/>
          <w:szCs w:val="24"/>
          <w:u w:val="single"/>
        </w:rPr>
      </w:pPr>
      <w:r w:rsidDel="00000000" w:rsidR="00000000" w:rsidRPr="00000000">
        <w:rPr>
          <w:b w:val="1"/>
          <w:sz w:val="24"/>
          <w:szCs w:val="24"/>
          <w:u w:val="single"/>
          <w:rtl w:val="0"/>
        </w:rPr>
        <w:t xml:space="preserve">AI Policy:</w:t>
      </w:r>
    </w:p>
    <w:p w:rsidR="00000000" w:rsidDel="00000000" w:rsidP="00000000" w:rsidRDefault="00000000" w:rsidRPr="00000000" w14:paraId="0000018A">
      <w:pPr>
        <w:widowControl w:val="0"/>
        <w:spacing w:before="200" w:line="276" w:lineRule="auto"/>
        <w:ind w:left="0" w:right="-270" w:firstLine="0"/>
        <w:rPr>
          <w:b w:val="1"/>
          <w:sz w:val="24"/>
          <w:szCs w:val="24"/>
        </w:rPr>
      </w:pPr>
      <w:r w:rsidDel="00000000" w:rsidR="00000000" w:rsidRPr="00000000">
        <w:rPr>
          <w:sz w:val="24"/>
          <w:szCs w:val="24"/>
          <w:rtl w:val="0"/>
        </w:rPr>
        <w:t xml:space="preserve">First, a few points to consider, concerning the problems with AI tools, courtesy of Dr. Spencer M. Ross at the University of Massachusetts, Lowell:</w:t>
      </w:r>
      <w:r w:rsidDel="00000000" w:rsidR="00000000" w:rsidRPr="00000000">
        <w:rPr>
          <w:rtl w:val="0"/>
        </w:rPr>
      </w:r>
    </w:p>
    <w:p w:rsidR="00000000" w:rsidDel="00000000" w:rsidP="00000000" w:rsidRDefault="00000000" w:rsidRPr="00000000" w14:paraId="0000018B">
      <w:pPr>
        <w:widowControl w:val="0"/>
        <w:numPr>
          <w:ilvl w:val="0"/>
          <w:numId w:val="38"/>
        </w:numPr>
        <w:spacing w:after="0" w:afterAutospacing="0" w:before="200" w:line="276" w:lineRule="auto"/>
        <w:ind w:left="720" w:right="-270" w:hanging="360"/>
        <w:rPr>
          <w:sz w:val="24"/>
          <w:szCs w:val="24"/>
        </w:rPr>
      </w:pPr>
      <w:r w:rsidDel="00000000" w:rsidR="00000000" w:rsidRPr="00000000">
        <w:rPr>
          <w:sz w:val="24"/>
          <w:szCs w:val="24"/>
          <w:rtl w:val="0"/>
        </w:rPr>
        <w:t xml:space="preserve">I consider work created by AI tools not original, but rather automated plagiarism, because it is derived from previously created texts from other sources that the models were trained on, yet it doesn't reliably cite these sources.</w:t>
      </w:r>
    </w:p>
    <w:p w:rsidR="00000000" w:rsidDel="00000000" w:rsidP="00000000" w:rsidRDefault="00000000" w:rsidRPr="00000000" w14:paraId="0000018C">
      <w:pPr>
        <w:widowControl w:val="0"/>
        <w:numPr>
          <w:ilvl w:val="0"/>
          <w:numId w:val="38"/>
        </w:numPr>
        <w:spacing w:after="0" w:afterAutospacing="0" w:before="0" w:beforeAutospacing="0" w:line="276" w:lineRule="auto"/>
        <w:ind w:left="720" w:right="-270" w:hanging="360"/>
        <w:rPr>
          <w:sz w:val="24"/>
          <w:szCs w:val="24"/>
        </w:rPr>
      </w:pPr>
      <w:r w:rsidDel="00000000" w:rsidR="00000000" w:rsidRPr="00000000">
        <w:rPr>
          <w:sz w:val="24"/>
          <w:szCs w:val="24"/>
          <w:rtl w:val="0"/>
        </w:rPr>
        <w:t xml:space="preserve">AI models have built-in biases; that is, they are trained on limited underlying sources, and they reproduce, rather than challenge, errors in the sources.</w:t>
      </w:r>
    </w:p>
    <w:p w:rsidR="00000000" w:rsidDel="00000000" w:rsidP="00000000" w:rsidRDefault="00000000" w:rsidRPr="00000000" w14:paraId="0000018D">
      <w:pPr>
        <w:widowControl w:val="0"/>
        <w:numPr>
          <w:ilvl w:val="0"/>
          <w:numId w:val="38"/>
        </w:numPr>
        <w:spacing w:before="0" w:beforeAutospacing="0" w:line="276" w:lineRule="auto"/>
        <w:ind w:left="720" w:right="-270" w:hanging="360"/>
        <w:rPr>
          <w:sz w:val="24"/>
          <w:szCs w:val="24"/>
        </w:rPr>
      </w:pPr>
      <w:r w:rsidDel="00000000" w:rsidR="00000000" w:rsidRPr="00000000">
        <w:rPr>
          <w:sz w:val="24"/>
          <w:szCs w:val="24"/>
          <w:rtl w:val="0"/>
        </w:rPr>
        <w:t xml:space="preserve">AI tools have limitations in that they lack the critical thinking necessary to evaluate and reflect on criteria, and they lack the abductive reasoning required to make judgments with incomplete information at hand.</w:t>
      </w:r>
    </w:p>
    <w:p w:rsidR="00000000" w:rsidDel="00000000" w:rsidP="00000000" w:rsidRDefault="00000000" w:rsidRPr="00000000" w14:paraId="0000018E">
      <w:pPr>
        <w:widowControl w:val="0"/>
        <w:spacing w:before="200" w:line="276" w:lineRule="auto"/>
        <w:ind w:left="0" w:right="-270" w:firstLine="0"/>
        <w:rPr>
          <w:b w:val="1"/>
          <w:sz w:val="24"/>
          <w:szCs w:val="24"/>
        </w:rPr>
      </w:pPr>
      <w:r w:rsidDel="00000000" w:rsidR="00000000" w:rsidRPr="00000000">
        <w:rPr>
          <w:sz w:val="24"/>
          <w:szCs w:val="24"/>
          <w:rtl w:val="0"/>
        </w:rPr>
        <w:t xml:space="preserve">These serious pitfalls are part of the reason the use of AI is limited in this course, as this course focuses on the production of original writing and reflection supported by published academic research. With these goals in mind, AI tools may be helpful for the following:</w:t>
      </w:r>
      <w:r w:rsidDel="00000000" w:rsidR="00000000" w:rsidRPr="00000000">
        <w:rPr>
          <w:rtl w:val="0"/>
        </w:rPr>
      </w:r>
    </w:p>
    <w:p w:rsidR="00000000" w:rsidDel="00000000" w:rsidP="00000000" w:rsidRDefault="00000000" w:rsidRPr="00000000" w14:paraId="0000018F">
      <w:pPr>
        <w:widowControl w:val="0"/>
        <w:numPr>
          <w:ilvl w:val="0"/>
          <w:numId w:val="37"/>
        </w:numPr>
        <w:spacing w:after="0" w:afterAutospacing="0" w:before="200" w:line="276" w:lineRule="auto"/>
        <w:ind w:left="720" w:right="-270" w:hanging="360"/>
        <w:rPr>
          <w:sz w:val="24"/>
          <w:szCs w:val="24"/>
        </w:rPr>
      </w:pPr>
      <w:r w:rsidDel="00000000" w:rsidR="00000000" w:rsidRPr="00000000">
        <w:rPr>
          <w:sz w:val="24"/>
          <w:szCs w:val="24"/>
          <w:rtl w:val="0"/>
        </w:rPr>
        <w:t xml:space="preserve">Brainstorming topics</w:t>
      </w:r>
    </w:p>
    <w:p w:rsidR="00000000" w:rsidDel="00000000" w:rsidP="00000000" w:rsidRDefault="00000000" w:rsidRPr="00000000" w14:paraId="00000190">
      <w:pPr>
        <w:widowControl w:val="0"/>
        <w:numPr>
          <w:ilvl w:val="0"/>
          <w:numId w:val="37"/>
        </w:numPr>
        <w:spacing w:before="0" w:beforeAutospacing="0" w:line="276" w:lineRule="auto"/>
        <w:ind w:left="720" w:right="-270" w:hanging="360"/>
        <w:rPr>
          <w:sz w:val="24"/>
          <w:szCs w:val="24"/>
        </w:rPr>
      </w:pPr>
      <w:r w:rsidDel="00000000" w:rsidR="00000000" w:rsidRPr="00000000">
        <w:rPr>
          <w:sz w:val="24"/>
          <w:szCs w:val="24"/>
          <w:rtl w:val="0"/>
        </w:rPr>
        <w:t xml:space="preserve">General “surface” revision</w:t>
      </w:r>
      <w:r w:rsidDel="00000000" w:rsidR="00000000" w:rsidRPr="00000000">
        <w:rPr>
          <w:rtl w:val="0"/>
        </w:rPr>
      </w:r>
    </w:p>
    <w:p w:rsidR="00000000" w:rsidDel="00000000" w:rsidP="00000000" w:rsidRDefault="00000000" w:rsidRPr="00000000" w14:paraId="00000191">
      <w:pPr>
        <w:widowControl w:val="0"/>
        <w:spacing w:before="200" w:line="276" w:lineRule="auto"/>
        <w:ind w:left="0" w:right="-270" w:firstLine="0"/>
        <w:rPr>
          <w:b w:val="1"/>
          <w:sz w:val="24"/>
          <w:szCs w:val="24"/>
        </w:rPr>
      </w:pPr>
      <w:r w:rsidDel="00000000" w:rsidR="00000000" w:rsidRPr="00000000">
        <w:rPr>
          <w:b w:val="1"/>
          <w:sz w:val="24"/>
          <w:szCs w:val="24"/>
          <w:rtl w:val="0"/>
        </w:rPr>
        <w:t xml:space="preserve">Do not use AI tools for the following (and other “higher-order” thinking/writing skills):</w:t>
      </w:r>
    </w:p>
    <w:p w:rsidR="00000000" w:rsidDel="00000000" w:rsidP="00000000" w:rsidRDefault="00000000" w:rsidRPr="00000000" w14:paraId="00000192">
      <w:pPr>
        <w:widowControl w:val="0"/>
        <w:numPr>
          <w:ilvl w:val="0"/>
          <w:numId w:val="2"/>
        </w:numPr>
        <w:spacing w:after="0" w:afterAutospacing="0" w:before="200" w:line="276" w:lineRule="auto"/>
        <w:ind w:left="720" w:right="-270" w:hanging="360"/>
        <w:rPr>
          <w:sz w:val="24"/>
          <w:szCs w:val="24"/>
        </w:rPr>
      </w:pPr>
      <w:r w:rsidDel="00000000" w:rsidR="00000000" w:rsidRPr="00000000">
        <w:rPr>
          <w:sz w:val="24"/>
          <w:szCs w:val="24"/>
          <w:rtl w:val="0"/>
        </w:rPr>
        <w:t xml:space="preserve">Developing a thesis</w:t>
      </w:r>
    </w:p>
    <w:p w:rsidR="00000000" w:rsidDel="00000000" w:rsidP="00000000" w:rsidRDefault="00000000" w:rsidRPr="00000000" w14:paraId="00000193">
      <w:pPr>
        <w:widowControl w:val="0"/>
        <w:numPr>
          <w:ilvl w:val="0"/>
          <w:numId w:val="2"/>
        </w:numPr>
        <w:spacing w:after="0" w:afterAutospacing="0" w:before="0" w:beforeAutospacing="0" w:line="276" w:lineRule="auto"/>
        <w:ind w:left="720" w:right="-270" w:hanging="360"/>
        <w:rPr>
          <w:sz w:val="24"/>
          <w:szCs w:val="24"/>
        </w:rPr>
      </w:pPr>
      <w:r w:rsidDel="00000000" w:rsidR="00000000" w:rsidRPr="00000000">
        <w:rPr>
          <w:sz w:val="24"/>
          <w:szCs w:val="24"/>
          <w:rtl w:val="0"/>
        </w:rPr>
        <w:t xml:space="preserve">Conducting research</w:t>
      </w:r>
    </w:p>
    <w:p w:rsidR="00000000" w:rsidDel="00000000" w:rsidP="00000000" w:rsidRDefault="00000000" w:rsidRPr="00000000" w14:paraId="00000194">
      <w:pPr>
        <w:widowControl w:val="0"/>
        <w:numPr>
          <w:ilvl w:val="0"/>
          <w:numId w:val="2"/>
        </w:numPr>
        <w:spacing w:after="0" w:afterAutospacing="0" w:before="0" w:beforeAutospacing="0" w:line="276" w:lineRule="auto"/>
        <w:ind w:left="720" w:right="-270" w:hanging="360"/>
        <w:rPr>
          <w:sz w:val="24"/>
          <w:szCs w:val="24"/>
        </w:rPr>
      </w:pPr>
      <w:r w:rsidDel="00000000" w:rsidR="00000000" w:rsidRPr="00000000">
        <w:rPr>
          <w:sz w:val="24"/>
          <w:szCs w:val="24"/>
          <w:rtl w:val="0"/>
        </w:rPr>
        <w:t xml:space="preserve">Improving central ideas</w:t>
      </w:r>
    </w:p>
    <w:p w:rsidR="00000000" w:rsidDel="00000000" w:rsidP="00000000" w:rsidRDefault="00000000" w:rsidRPr="00000000" w14:paraId="00000195">
      <w:pPr>
        <w:widowControl w:val="0"/>
        <w:numPr>
          <w:ilvl w:val="0"/>
          <w:numId w:val="2"/>
        </w:numPr>
        <w:spacing w:before="0" w:beforeAutospacing="0" w:line="276" w:lineRule="auto"/>
        <w:ind w:left="720" w:right="-270" w:hanging="360"/>
        <w:rPr>
          <w:sz w:val="24"/>
          <w:szCs w:val="24"/>
        </w:rPr>
      </w:pPr>
      <w:r w:rsidDel="00000000" w:rsidR="00000000" w:rsidRPr="00000000">
        <w:rPr>
          <w:sz w:val="24"/>
          <w:szCs w:val="24"/>
          <w:rtl w:val="0"/>
        </w:rPr>
        <w:t xml:space="preserve">Re-organizing and/or strengthening the organization of your paper</w:t>
      </w:r>
      <w:r w:rsidDel="00000000" w:rsidR="00000000" w:rsidRPr="00000000">
        <w:rPr>
          <w:rtl w:val="0"/>
        </w:rPr>
      </w:r>
    </w:p>
    <w:p w:rsidR="00000000" w:rsidDel="00000000" w:rsidP="00000000" w:rsidRDefault="00000000" w:rsidRPr="00000000" w14:paraId="00000196">
      <w:pPr>
        <w:widowControl w:val="0"/>
        <w:spacing w:before="200" w:line="276" w:lineRule="auto"/>
        <w:ind w:left="0" w:right="-270" w:firstLine="0"/>
        <w:rPr>
          <w:sz w:val="24"/>
          <w:szCs w:val="24"/>
        </w:rPr>
      </w:pPr>
      <w:r w:rsidDel="00000000" w:rsidR="00000000" w:rsidRPr="00000000">
        <w:rPr>
          <w:sz w:val="24"/>
          <w:szCs w:val="24"/>
          <w:rtl w:val="0"/>
        </w:rPr>
        <w:t xml:space="preserve">These skills need to be developed individually, in conversation with me or a UWC tutor.  I understand that AI tools are here to stay, so we can easily find ourselves encountering or relying on them.</w:t>
      </w:r>
    </w:p>
    <w:p w:rsidR="00000000" w:rsidDel="00000000" w:rsidP="00000000" w:rsidRDefault="00000000" w:rsidRPr="00000000" w14:paraId="00000197">
      <w:pPr>
        <w:widowControl w:val="0"/>
        <w:spacing w:before="200" w:line="276" w:lineRule="auto"/>
        <w:ind w:left="0" w:right="-270" w:firstLine="0"/>
        <w:rPr>
          <w:b w:val="1"/>
          <w:sz w:val="24"/>
          <w:szCs w:val="24"/>
        </w:rPr>
      </w:pPr>
      <w:r w:rsidDel="00000000" w:rsidR="00000000" w:rsidRPr="00000000">
        <w:rPr>
          <w:sz w:val="24"/>
          <w:szCs w:val="24"/>
          <w:rtl w:val="0"/>
        </w:rPr>
        <w:t xml:space="preserve">I am also aware that you may have been authorized by previous instructors to use AI tools, and you will also encounter some variation throughout your academic/internship journeys. In our class, however, we will proceed to develop thinking, reading, and writing skills “by hand,” generated by ourselves as individuals and through discussion and the sharing of ideas with one another.</w:t>
      </w:r>
      <w:r w:rsidDel="00000000" w:rsidR="00000000" w:rsidRPr="00000000">
        <w:rPr>
          <w:rtl w:val="0"/>
        </w:rPr>
      </w:r>
    </w:p>
    <w:p w:rsidR="00000000" w:rsidDel="00000000" w:rsidP="00000000" w:rsidRDefault="00000000" w:rsidRPr="00000000" w14:paraId="00000198">
      <w:pPr>
        <w:widowControl w:val="0"/>
        <w:spacing w:before="200" w:line="276" w:lineRule="auto"/>
        <w:ind w:left="0" w:right="-270" w:firstLine="0"/>
        <w:rPr>
          <w:sz w:val="24"/>
          <w:szCs w:val="24"/>
        </w:rPr>
      </w:pPr>
      <w:r w:rsidDel="00000000" w:rsidR="00000000" w:rsidRPr="00000000">
        <w:rPr>
          <w:b w:val="1"/>
          <w:sz w:val="24"/>
          <w:szCs w:val="24"/>
          <w:rtl w:val="0"/>
        </w:rPr>
        <w:t xml:space="preserve">Given our policy, the use of AI tools in this class constitutes a breach of academic integrity. </w:t>
      </w:r>
      <w:r w:rsidDel="00000000" w:rsidR="00000000" w:rsidRPr="00000000">
        <w:rPr>
          <w:sz w:val="24"/>
          <w:szCs w:val="24"/>
          <w:rtl w:val="0"/>
        </w:rPr>
        <w:t xml:space="preserve">The use of AI writing tools (including, but not limited to, ChatGPT) is not permitted in this course. Students who use these tools for class assignments undermine the goals and learning objectives for this course, reducing the effectiveness of instruction. Any confirmed use of AI writing tools will be treated as academic dishonesty and will be subject to penalties and policies outlined by the Dean of Students.</w:t>
      </w:r>
    </w:p>
    <w:p w:rsidR="00000000" w:rsidDel="00000000" w:rsidP="00000000" w:rsidRDefault="00000000" w:rsidRPr="00000000" w14:paraId="00000199">
      <w:pPr>
        <w:widowControl w:val="0"/>
        <w:spacing w:before="200" w:line="216" w:lineRule="auto"/>
        <w:ind w:left="0" w:right="-270" w:firstLine="0"/>
        <w:rPr>
          <w:b w:val="1"/>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rPr>
        <w:i w:val="1"/>
        <w:sz w:val="20"/>
        <w:szCs w:val="20"/>
      </w:rPr>
    </w:pPr>
    <w:r w:rsidDel="00000000" w:rsidR="00000000" w:rsidRPr="00000000">
      <w:rPr>
        <w:i w:val="1"/>
        <w:sz w:val="20"/>
        <w:szCs w:val="20"/>
        <w:rtl w:val="0"/>
      </w:rPr>
      <w:t xml:space="preserve">Last updated: 10/08/25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Access Key for text: </w:t>
    </w:r>
    <w:r w:rsidDel="00000000" w:rsidR="00000000" w:rsidRPr="00000000">
      <w:rPr>
        <w:rFonts w:ascii="Helvetica Neue" w:cs="Helvetica Neue" w:eastAsia="Helvetica Neue" w:hAnsi="Helvetica Neue"/>
        <w:rtl w:val="0"/>
      </w:rPr>
      <w:t xml:space="preserve">No Highlight = For ALL Students | </w:t>
    </w:r>
    <w:r w:rsidDel="00000000" w:rsidR="00000000" w:rsidRPr="00000000">
      <w:rPr>
        <w:rFonts w:ascii="Helvetica Neue" w:cs="Helvetica Neue" w:eastAsia="Helvetica Neue" w:hAnsi="Helvetica Neue"/>
        <w:color w:val="1154cc"/>
        <w:u w:val="single"/>
        <w:rtl w:val="0"/>
      </w:rPr>
      <w:t xml:space="preserve">Blue underline</w:t>
    </w:r>
    <w:r w:rsidDel="00000000" w:rsidR="00000000" w:rsidRPr="00000000">
      <w:rPr>
        <w:rFonts w:ascii="Helvetica Neue" w:cs="Helvetica Neue" w:eastAsia="Helvetica Neue" w:hAnsi="Helvetica Neue"/>
        <w:rtl w:val="0"/>
      </w:rPr>
      <w:t xml:space="preserve"> = Hyperlink | </w:t>
    </w:r>
    <w:r w:rsidDel="00000000" w:rsidR="00000000" w:rsidRPr="00000000">
      <w:rPr>
        <w:rFonts w:ascii="Helvetica Neue" w:cs="Helvetica Neue" w:eastAsia="Helvetica Neue" w:hAnsi="Helvetica Neue"/>
        <w:highlight w:val="yellow"/>
        <w:rtl w:val="0"/>
      </w:rPr>
      <w:t xml:space="preserve">Yellow Highlight</w:t>
    </w:r>
    <w:r w:rsidDel="00000000" w:rsidR="00000000" w:rsidRPr="00000000">
      <w:rPr>
        <w:rFonts w:ascii="Helvetica Neue" w:cs="Helvetica Neue" w:eastAsia="Helvetica Neue" w:hAnsi="Helvetica Neue"/>
        <w:rtl w:val="0"/>
      </w:rPr>
      <w:t xml:space="preserve"> = For </w:t>
    </w:r>
    <w:r w:rsidDel="00000000" w:rsidR="00000000" w:rsidRPr="00000000">
      <w:rPr>
        <w:rFonts w:ascii="Helvetica Neue" w:cs="Helvetica Neue" w:eastAsia="Helvetica Neue" w:hAnsi="Helvetica Neue"/>
        <w:b w:val="1"/>
        <w:rtl w:val="0"/>
      </w:rPr>
      <w:t xml:space="preserve">1st</w:t>
    </w:r>
    <w:r w:rsidDel="00000000" w:rsidR="00000000" w:rsidRPr="00000000">
      <w:rPr>
        <w:rFonts w:ascii="Helvetica Neue" w:cs="Helvetica Neue" w:eastAsia="Helvetica Neue" w:hAnsi="Helvetica Neue"/>
        <w:rtl w:val="0"/>
      </w:rPr>
      <w:t xml:space="preserve"> Quarter Students | </w:t>
    </w:r>
    <w:r w:rsidDel="00000000" w:rsidR="00000000" w:rsidRPr="00000000">
      <w:rPr>
        <w:rFonts w:ascii="Helvetica Neue" w:cs="Helvetica Neue" w:eastAsia="Helvetica Neue" w:hAnsi="Helvetica Neue"/>
        <w:shd w:fill="f9cb9c" w:val="clear"/>
        <w:rtl w:val="0"/>
      </w:rPr>
      <w:t xml:space="preserve">Light Orange Highlight</w:t>
    </w:r>
    <w:r w:rsidDel="00000000" w:rsidR="00000000" w:rsidRPr="00000000">
      <w:rPr>
        <w:rFonts w:ascii="Helvetica Neue" w:cs="Helvetica Neue" w:eastAsia="Helvetica Neue" w:hAnsi="Helvetica Neue"/>
        <w:rtl w:val="0"/>
      </w:rPr>
      <w:t xml:space="preserve"> = For </w:t>
    </w:r>
    <w:r w:rsidDel="00000000" w:rsidR="00000000" w:rsidRPr="00000000">
      <w:rPr>
        <w:rFonts w:ascii="Helvetica Neue" w:cs="Helvetica Neue" w:eastAsia="Helvetica Neue" w:hAnsi="Helvetica Neue"/>
        <w:b w:val="1"/>
        <w:rtl w:val="0"/>
      </w:rPr>
      <w:t xml:space="preserve">2nd</w:t>
    </w:r>
    <w:r w:rsidDel="00000000" w:rsidR="00000000" w:rsidRPr="00000000">
      <w:rPr>
        <w:rFonts w:ascii="Helvetica Neue" w:cs="Helvetica Neue" w:eastAsia="Helvetica Neue" w:hAnsi="Helvetica Neue"/>
        <w:rtl w:val="0"/>
      </w:rPr>
      <w:t xml:space="preserve"> Quarter Students</w:t>
    </w:r>
  </w:p>
  <w:p w:rsidR="00000000" w:rsidDel="00000000" w:rsidP="00000000" w:rsidRDefault="00000000" w:rsidRPr="00000000" w14:paraId="0000019C">
    <w:pPr>
      <w:spacing w:line="240" w:lineRule="auto"/>
      <w:jc w:val="both"/>
      <w:rPr/>
    </w:pPr>
    <w:r w:rsidDel="00000000" w:rsidR="00000000" w:rsidRPr="00000000">
      <w:rPr/>
      <w:drawing>
        <wp:anchor allowOverlap="1" behindDoc="0" distB="0" distT="0" distL="0" distR="0" hidden="0" layoutInCell="1" locked="0" relativeHeight="0" simplePos="0">
          <wp:simplePos x="0" y="0"/>
          <wp:positionH relativeFrom="page">
            <wp:posOffset>850264</wp:posOffset>
          </wp:positionH>
          <wp:positionV relativeFrom="page">
            <wp:posOffset>109854</wp:posOffset>
          </wp:positionV>
          <wp:extent cx="2350008" cy="484084"/>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0008" cy="48408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340" w:hanging="240"/>
      </w:pPr>
      <w:rPr>
        <w:rFonts w:ascii="Times New Roman" w:cs="Times New Roman" w:eastAsia="Times New Roman" w:hAnsi="Times New Roman"/>
        <w:b w:val="0"/>
        <w:color w:val="000000"/>
        <w:sz w:val="22"/>
        <w:szCs w:val="22"/>
      </w:rPr>
    </w:lvl>
    <w:lvl w:ilvl="1">
      <w:start w:val="1"/>
      <w:numFmt w:val="lowerLetter"/>
      <w:lvlText w:val="%2."/>
      <w:lvlJc w:val="left"/>
      <w:pPr>
        <w:ind w:left="1330" w:hanging="240"/>
      </w:pPr>
      <w:rPr/>
    </w:lvl>
    <w:lvl w:ilvl="2">
      <w:start w:val="1"/>
      <w:numFmt w:val="lowerRoman"/>
      <w:lvlText w:val="%3."/>
      <w:lvlJc w:val="right"/>
      <w:pPr>
        <w:ind w:left="2320" w:hanging="240"/>
      </w:pPr>
      <w:rPr/>
    </w:lvl>
    <w:lvl w:ilvl="3">
      <w:start w:val="1"/>
      <w:numFmt w:val="decimal"/>
      <w:lvlText w:val="%4."/>
      <w:lvlJc w:val="left"/>
      <w:pPr>
        <w:ind w:left="3310" w:hanging="240"/>
      </w:pPr>
      <w:rPr/>
    </w:lvl>
    <w:lvl w:ilvl="4">
      <w:start w:val="1"/>
      <w:numFmt w:val="lowerLetter"/>
      <w:lvlText w:val="%5."/>
      <w:lvlJc w:val="left"/>
      <w:pPr>
        <w:ind w:left="4300" w:hanging="240"/>
      </w:pPr>
      <w:rPr/>
    </w:lvl>
    <w:lvl w:ilvl="5">
      <w:start w:val="1"/>
      <w:numFmt w:val="lowerRoman"/>
      <w:lvlText w:val="%6."/>
      <w:lvlJc w:val="right"/>
      <w:pPr>
        <w:ind w:left="5290" w:hanging="240"/>
      </w:pPr>
      <w:rPr/>
    </w:lvl>
    <w:lvl w:ilvl="6">
      <w:start w:val="1"/>
      <w:numFmt w:val="decimal"/>
      <w:lvlText w:val="%7."/>
      <w:lvlJc w:val="left"/>
      <w:pPr>
        <w:ind w:left="6280" w:hanging="240"/>
      </w:pPr>
      <w:rPr/>
    </w:lvl>
    <w:lvl w:ilvl="7">
      <w:start w:val="1"/>
      <w:numFmt w:val="lowerLetter"/>
      <w:lvlText w:val="%8."/>
      <w:lvlJc w:val="left"/>
      <w:pPr>
        <w:ind w:left="7270" w:hanging="240"/>
      </w:pPr>
      <w:rPr/>
    </w:lvl>
    <w:lvl w:ilvl="8">
      <w:start w:val="1"/>
      <w:numFmt w:val="lowerRoman"/>
      <w:lvlText w:val="%9."/>
      <w:lvlJc w:val="right"/>
      <w:pPr>
        <w:ind w:left="8260" w:hanging="240"/>
      </w:pPr>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youtu.be/bgnGGK_21sE?si=6IlgfwOph9gb_bKA" TargetMode="External"/><Relationship Id="rId42" Type="http://schemas.openxmlformats.org/officeDocument/2006/relationships/hyperlink" Target="https://docs.google.com/document/d/1tiIP4xSJ6dNexVsVYNgKduR6o2cNjGcGwmT67SAuTD0/edit?usp=sharing" TargetMode="External"/><Relationship Id="rId41" Type="http://schemas.openxmlformats.org/officeDocument/2006/relationships/hyperlink" Target="http://www.career.ucla.edu/" TargetMode="External"/><Relationship Id="rId44" Type="http://schemas.openxmlformats.org/officeDocument/2006/relationships/hyperlink" Target="https://docs.google.com/document/d/1Cx9DtC1NP6CGc5mFSnE8Fdf0_FmQQmYo1iHZEJQYLRE/edit?usp=sharing" TargetMode="External"/><Relationship Id="rId43" Type="http://schemas.openxmlformats.org/officeDocument/2006/relationships/hyperlink" Target="https://drive.google.com/drive/folders/1j98mwMqAjKZ5_v9C_XYqGVPLq_x6g6QZ" TargetMode="External"/><Relationship Id="rId46" Type="http://schemas.openxmlformats.org/officeDocument/2006/relationships/hyperlink" Target="https://dsq-sds.org/index.php/dsq/article/view/3281/3115" TargetMode="External"/><Relationship Id="rId45" Type="http://schemas.openxmlformats.org/officeDocument/2006/relationships/hyperlink" Target="https://dsq-sds.org/index.php/dsq/article/view/3281/311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room.ucla.edu/stories/coronavirus-information-for-the-ucla-campus-community" TargetMode="External"/><Relationship Id="rId48" Type="http://schemas.openxmlformats.org/officeDocument/2006/relationships/hyperlink" Target="https://disabilityvisibilityproject.com/2019/11/18/ep-64-disabled-teachers/" TargetMode="External"/><Relationship Id="rId47" Type="http://schemas.openxmlformats.org/officeDocument/2006/relationships/hyperlink" Target="https://dsq-sds.org/index.php/dsq/article/view/3281/3115" TargetMode="External"/><Relationship Id="rId49" Type="http://schemas.openxmlformats.org/officeDocument/2006/relationships/hyperlink" Target="https://disabilityvisibilityproject.com/2019/11/18/ep-64-disabled-teachers/" TargetMode="External"/><Relationship Id="rId5" Type="http://schemas.openxmlformats.org/officeDocument/2006/relationships/styles" Target="styles.xml"/><Relationship Id="rId6" Type="http://schemas.openxmlformats.org/officeDocument/2006/relationships/hyperlink" Target="https://bruinlearn.ucla.edu/courses/219294"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disabilityvisibilityproject.com/2019/03/10/ep-46-disability-studies/" TargetMode="External"/><Relationship Id="rId30" Type="http://schemas.openxmlformats.org/officeDocument/2006/relationships/hyperlink" Target="https://reflectionsjournal.net/wp-content/uploads/2015/02/Disability-Studies-Interviews.pdf" TargetMode="External"/><Relationship Id="rId33" Type="http://schemas.openxmlformats.org/officeDocument/2006/relationships/hyperlink" Target="https://guides.library.ucla.edu/disability-studies" TargetMode="External"/><Relationship Id="rId32" Type="http://schemas.openxmlformats.org/officeDocument/2006/relationships/hyperlink" Target="https://disabilityvisibilityproject.com/2019/03/10/ep-46-disability-studies/" TargetMode="External"/><Relationship Id="rId35" Type="http://schemas.openxmlformats.org/officeDocument/2006/relationships/hyperlink" Target="https://wp.ucla.edu/wc/" TargetMode="External"/><Relationship Id="rId34" Type="http://schemas.openxmlformats.org/officeDocument/2006/relationships/hyperlink" Target="https://owl.purdue.edu/owl/general_writing/common_writing_assignments/annotated_bibliographies/index.html" TargetMode="External"/><Relationship Id="rId37" Type="http://schemas.openxmlformats.org/officeDocument/2006/relationships/hyperlink" Target="https://www.youtube.com/watch?v=jj-F6YVtsxI" TargetMode="External"/><Relationship Id="rId36" Type="http://schemas.openxmlformats.org/officeDocument/2006/relationships/hyperlink" Target="https://wp.ucla.edu/wc/" TargetMode="External"/><Relationship Id="rId39" Type="http://schemas.openxmlformats.org/officeDocument/2006/relationships/hyperlink" Target="https://www.tandfonline.com/journals/cdso20" TargetMode="External"/><Relationship Id="rId38" Type="http://schemas.openxmlformats.org/officeDocument/2006/relationships/hyperlink" Target="https://dsq-sds.org/index.php/dsq/" TargetMode="External"/><Relationship Id="rId62" Type="http://schemas.openxmlformats.org/officeDocument/2006/relationships/hyperlink" Target="https://www.studentaffairs.ucla.edu/guidebook" TargetMode="External"/><Relationship Id="rId61" Type="http://schemas.openxmlformats.org/officeDocument/2006/relationships/hyperlink" Target="https://studentincrisis.ucla.edu/resources" TargetMode="External"/><Relationship Id="rId20" Type="http://schemas.openxmlformats.org/officeDocument/2006/relationships/hyperlink" Target="http://guides.library.ucla.edu/disability-studies" TargetMode="External"/><Relationship Id="rId22" Type="http://schemas.openxmlformats.org/officeDocument/2006/relationships/hyperlink" Target="https://forms.gle/H3KD6owoFhwV9QG7A" TargetMode="External"/><Relationship Id="rId21" Type="http://schemas.openxmlformats.org/officeDocument/2006/relationships/hyperlink" Target="http://guides.library.ucla.edu/disability-studies" TargetMode="External"/><Relationship Id="rId24" Type="http://schemas.openxmlformats.org/officeDocument/2006/relationships/hyperlink" Target="https://forms.gle/H3KD6owoFhwV9QG7A" TargetMode="External"/><Relationship Id="rId23" Type="http://schemas.openxmlformats.org/officeDocument/2006/relationships/hyperlink" Target="https://docs.google.com/document/d/1Cx9DtC1NP6CGc5mFSnE8Fdf0_FmQQmYo1iHZEJQYLRE/edit?usp=sharing" TargetMode="External"/><Relationship Id="rId60" Type="http://schemas.openxmlformats.org/officeDocument/2006/relationships/hyperlink" Target="https://www.ucla.edu/students/current-students" TargetMode="External"/><Relationship Id="rId26" Type="http://schemas.openxmlformats.org/officeDocument/2006/relationships/hyperlink" Target="https://wp.ucla.edu/wc/" TargetMode="External"/><Relationship Id="rId25" Type="http://schemas.openxmlformats.org/officeDocument/2006/relationships/hyperlink" Target="https://docs.google.com/document/d/1Cx9DtC1NP6CGc5mFSnE8Fdf0_FmQQmYo1iHZEJQYLRE/edit?usp=sharing" TargetMode="External"/><Relationship Id="rId28" Type="http://schemas.openxmlformats.org/officeDocument/2006/relationships/hyperlink" Target="https://reflectionsjournal.net/wp-content/uploads/2015/02/Disability-Studies-Interviews.pdf" TargetMode="External"/><Relationship Id="rId27" Type="http://schemas.openxmlformats.org/officeDocument/2006/relationships/hyperlink" Target="https://docs.google.com/document/d/1cqXsavajq06AtZXQatdfGJsTUAci0xa-qDhVhqcGyNg/edit?tab=t.0" TargetMode="External"/><Relationship Id="rId29" Type="http://schemas.openxmlformats.org/officeDocument/2006/relationships/hyperlink" Target="https://reflectionsjournal.net/wp-content/uploads/2015/02/Disability-Studies-Interviews.pdf" TargetMode="External"/><Relationship Id="rId51" Type="http://schemas.openxmlformats.org/officeDocument/2006/relationships/hyperlink" Target="https://www.registrar.ucla.edu/Academics/Academic-Counseling" TargetMode="External"/><Relationship Id="rId50" Type="http://schemas.openxmlformats.org/officeDocument/2006/relationships/hyperlink" Target="http://www.cae.ucla.edu/" TargetMode="External"/><Relationship Id="rId53" Type="http://schemas.openxmlformats.org/officeDocument/2006/relationships/hyperlink" Target="mailto:titleix@conet.ucla.edu" TargetMode="External"/><Relationship Id="rId52" Type="http://schemas.openxmlformats.org/officeDocument/2006/relationships/hyperlink" Target="mailto:CAREadvocate@careprogram.ucla.edu" TargetMode="External"/><Relationship Id="rId11" Type="http://schemas.openxmlformats.org/officeDocument/2006/relationships/hyperlink" Target="https://www.teaching.ucla.edu/resources/student-remote-learning" TargetMode="External"/><Relationship Id="rId55" Type="http://schemas.openxmlformats.org/officeDocument/2006/relationships/hyperlink" Target="https://uwc.ucla.edu/" TargetMode="External"/><Relationship Id="rId10" Type="http://schemas.openxmlformats.org/officeDocument/2006/relationships/hyperlink" Target="https://www.teaching.ucla.edu/resources/student-remote-learning" TargetMode="External"/><Relationship Id="rId54" Type="http://schemas.openxmlformats.org/officeDocument/2006/relationships/hyperlink" Target="http://www.counseling.ucla.edu/" TargetMode="External"/><Relationship Id="rId13" Type="http://schemas.openxmlformats.org/officeDocument/2006/relationships/hyperlink" Target="https://my.ucla.edu/" TargetMode="External"/><Relationship Id="rId57" Type="http://schemas.openxmlformats.org/officeDocument/2006/relationships/hyperlink" Target="https://www.library.ucla.edu/" TargetMode="External"/><Relationship Id="rId12" Type="http://schemas.openxmlformats.org/officeDocument/2006/relationships/hyperlink" Target="https://bruinlearn.ucla.edu/courses/219294" TargetMode="External"/><Relationship Id="rId56" Type="http://schemas.openxmlformats.org/officeDocument/2006/relationships/hyperlink" Target="mailto:wcenter@g.ucla.edu" TargetMode="External"/><Relationship Id="rId15" Type="http://schemas.openxmlformats.org/officeDocument/2006/relationships/hyperlink" Target="https://www.it.ucla.edu/" TargetMode="External"/><Relationship Id="rId59" Type="http://schemas.openxmlformats.org/officeDocument/2006/relationships/hyperlink" Target="https://www.studentaffairs.ucla.edu/student-services" TargetMode="External"/><Relationship Id="rId14" Type="http://schemas.openxmlformats.org/officeDocument/2006/relationships/hyperlink" Target="https://bruinlearn.ucla.edu/courses/219294" TargetMode="External"/><Relationship Id="rId58" Type="http://schemas.openxmlformats.org/officeDocument/2006/relationships/hyperlink" Target="https://www.library.ucla.edu/" TargetMode="External"/><Relationship Id="rId17" Type="http://schemas.openxmlformats.org/officeDocument/2006/relationships/hyperlink" Target="https://www.uei.ucla.edu/academic-programs/disability-studies/" TargetMode="External"/><Relationship Id="rId16" Type="http://schemas.openxmlformats.org/officeDocument/2006/relationships/hyperlink" Target="https://docs.google.com/document/d/1Cx9DtC1NP6CGc5mFSnE8Fdf0_FmQQmYo1iHZEJQYLRE/edit?usp=sharing" TargetMode="External"/><Relationship Id="rId19" Type="http://schemas.openxmlformats.org/officeDocument/2006/relationships/hyperlink" Target="http://guides.library.ucla.edu/disability-studies" TargetMode="External"/><Relationship Id="rId18" Type="http://schemas.openxmlformats.org/officeDocument/2006/relationships/hyperlink" Target="http://guides.library.ucla.edu/disability-stud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